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21003" w14:textId="77777777" w:rsidR="00242A4C" w:rsidRPr="002478C9" w:rsidRDefault="00BE14F4" w:rsidP="00640619">
      <w:pPr>
        <w:pBdr>
          <w:top w:val="single" w:sz="4" w:space="1" w:color="auto"/>
          <w:left w:val="single" w:sz="4" w:space="4" w:color="auto"/>
          <w:bottom w:val="single" w:sz="4" w:space="1" w:color="auto"/>
          <w:right w:val="single" w:sz="4" w:space="4" w:color="auto"/>
        </w:pBdr>
        <w:jc w:val="center"/>
        <w:rPr>
          <w:rFonts w:cstheme="minorHAnsi"/>
          <w:color w:val="44546A" w:themeColor="text2"/>
          <w:sz w:val="36"/>
          <w:szCs w:val="36"/>
        </w:rPr>
      </w:pPr>
      <w:r w:rsidRPr="002478C9">
        <w:rPr>
          <w:rFonts w:cstheme="minorHAnsi"/>
          <w:color w:val="44546A" w:themeColor="text2"/>
          <w:sz w:val="36"/>
          <w:szCs w:val="36"/>
        </w:rPr>
        <w:t>Functiebeschrijving</w:t>
      </w:r>
    </w:p>
    <w:p w14:paraId="01ED464B" w14:textId="508909E3" w:rsidR="00BE14F4" w:rsidRPr="002478C9" w:rsidRDefault="000630DA" w:rsidP="00BE14F4">
      <w:pPr>
        <w:jc w:val="center"/>
        <w:rPr>
          <w:rFonts w:cstheme="minorHAnsi"/>
          <w:b/>
          <w:color w:val="1F497D"/>
          <w:sz w:val="40"/>
          <w:szCs w:val="40"/>
        </w:rPr>
      </w:pPr>
      <w:r>
        <w:rPr>
          <w:rFonts w:cstheme="minorHAnsi"/>
          <w:b/>
          <w:color w:val="1F497D"/>
          <w:sz w:val="40"/>
          <w:szCs w:val="40"/>
        </w:rPr>
        <w:t>Diensthoofd</w:t>
      </w:r>
      <w:r w:rsidR="00167A15">
        <w:rPr>
          <w:rFonts w:cstheme="minorHAnsi"/>
          <w:b/>
          <w:color w:val="1F497D"/>
          <w:sz w:val="40"/>
          <w:szCs w:val="40"/>
        </w:rPr>
        <w:t xml:space="preserve"> </w:t>
      </w:r>
      <w:r w:rsidR="00662B93" w:rsidRPr="002478C9">
        <w:rPr>
          <w:rFonts w:cstheme="minorHAnsi"/>
          <w:b/>
          <w:color w:val="1F497D"/>
          <w:sz w:val="40"/>
          <w:szCs w:val="40"/>
        </w:rPr>
        <w:t>vrije tijd</w:t>
      </w:r>
    </w:p>
    <w:p w14:paraId="06AE60D3" w14:textId="09F38DA7" w:rsidR="00BE14F4" w:rsidRPr="002478C9" w:rsidRDefault="00BE14F4" w:rsidP="00FB755C">
      <w:pPr>
        <w:pStyle w:val="ListParagraph"/>
        <w:numPr>
          <w:ilvl w:val="0"/>
          <w:numId w:val="2"/>
        </w:numPr>
        <w:rPr>
          <w:rFonts w:cstheme="minorHAnsi"/>
        </w:rPr>
      </w:pPr>
      <w:r w:rsidRPr="002478C9">
        <w:rPr>
          <w:rFonts w:cstheme="minorHAnsi"/>
          <w:u w:val="single"/>
        </w:rPr>
        <w:t>Functiebenaming</w:t>
      </w:r>
      <w:r w:rsidRPr="002478C9">
        <w:rPr>
          <w:rFonts w:cstheme="minorHAnsi"/>
        </w:rPr>
        <w:t xml:space="preserve">: </w:t>
      </w:r>
      <w:r w:rsidR="000630DA">
        <w:rPr>
          <w:rFonts w:cstheme="minorHAnsi"/>
        </w:rPr>
        <w:t>Diensthoofd</w:t>
      </w:r>
      <w:r w:rsidR="00CD0F3E" w:rsidRPr="002478C9">
        <w:rPr>
          <w:rFonts w:cstheme="minorHAnsi"/>
        </w:rPr>
        <w:t xml:space="preserve"> </w:t>
      </w:r>
      <w:r w:rsidR="00662B93" w:rsidRPr="002478C9">
        <w:rPr>
          <w:rFonts w:cstheme="minorHAnsi"/>
        </w:rPr>
        <w:t>vrije tijd</w:t>
      </w:r>
    </w:p>
    <w:p w14:paraId="6AC52D42" w14:textId="1D0355A5" w:rsidR="00BE14F4" w:rsidRPr="002478C9" w:rsidRDefault="00BE14F4" w:rsidP="00467319">
      <w:pPr>
        <w:pStyle w:val="ListParagraph"/>
        <w:numPr>
          <w:ilvl w:val="0"/>
          <w:numId w:val="2"/>
        </w:numPr>
        <w:rPr>
          <w:rFonts w:cstheme="minorHAnsi"/>
        </w:rPr>
      </w:pPr>
      <w:r w:rsidRPr="002478C9">
        <w:rPr>
          <w:rFonts w:cstheme="minorHAnsi"/>
          <w:u w:val="single"/>
        </w:rPr>
        <w:t>Cluster</w:t>
      </w:r>
      <w:r w:rsidRPr="002478C9">
        <w:rPr>
          <w:rFonts w:cstheme="minorHAnsi"/>
        </w:rPr>
        <w:t xml:space="preserve">: </w:t>
      </w:r>
      <w:r w:rsidR="00FE6DB5">
        <w:rPr>
          <w:rFonts w:cstheme="minorHAnsi"/>
        </w:rPr>
        <w:t>samenleving</w:t>
      </w:r>
      <w:r w:rsidR="00496C39">
        <w:rPr>
          <w:rFonts w:cstheme="minorHAnsi"/>
        </w:rPr>
        <w:t xml:space="preserve"> en</w:t>
      </w:r>
      <w:r w:rsidR="00031E00" w:rsidRPr="002478C9">
        <w:rPr>
          <w:rFonts w:cstheme="minorHAnsi"/>
        </w:rPr>
        <w:t xml:space="preserve"> </w:t>
      </w:r>
      <w:r w:rsidR="00FE6DB5">
        <w:rPr>
          <w:rFonts w:cstheme="minorHAnsi"/>
        </w:rPr>
        <w:t xml:space="preserve">vrije tijd </w:t>
      </w:r>
    </w:p>
    <w:p w14:paraId="29662D10" w14:textId="2B043702" w:rsidR="00BE14F4" w:rsidRPr="002478C9" w:rsidRDefault="00BE14F4" w:rsidP="00467319">
      <w:pPr>
        <w:pStyle w:val="ListParagraph"/>
        <w:numPr>
          <w:ilvl w:val="0"/>
          <w:numId w:val="2"/>
        </w:numPr>
        <w:rPr>
          <w:rFonts w:cstheme="minorHAnsi"/>
        </w:rPr>
      </w:pPr>
      <w:r w:rsidRPr="002478C9">
        <w:rPr>
          <w:rFonts w:cstheme="minorHAnsi"/>
          <w:u w:val="single"/>
        </w:rPr>
        <w:t>Salarisschaal</w:t>
      </w:r>
      <w:r w:rsidR="007908E8" w:rsidRPr="002478C9">
        <w:rPr>
          <w:rFonts w:cstheme="minorHAnsi"/>
        </w:rPr>
        <w:t xml:space="preserve">: </w:t>
      </w:r>
      <w:r w:rsidR="00496C39">
        <w:rPr>
          <w:rFonts w:cstheme="minorHAnsi"/>
        </w:rPr>
        <w:t>A</w:t>
      </w:r>
      <w:r w:rsidR="00153B06" w:rsidRPr="002478C9">
        <w:rPr>
          <w:rFonts w:cstheme="minorHAnsi"/>
        </w:rPr>
        <w:t>1-</w:t>
      </w:r>
      <w:r w:rsidR="00496C39">
        <w:rPr>
          <w:rFonts w:cstheme="minorHAnsi"/>
        </w:rPr>
        <w:t>A</w:t>
      </w:r>
      <w:r w:rsidR="00153B06" w:rsidRPr="002478C9">
        <w:rPr>
          <w:rFonts w:cstheme="minorHAnsi"/>
        </w:rPr>
        <w:t>3</w:t>
      </w:r>
    </w:p>
    <w:p w14:paraId="4FDB7F53" w14:textId="77777777" w:rsidR="00234EB3" w:rsidRPr="002478C9" w:rsidRDefault="00234EB3" w:rsidP="00B90618">
      <w:pPr>
        <w:pStyle w:val="Heading1"/>
        <w:rPr>
          <w:rFonts w:asciiTheme="minorHAnsi" w:hAnsiTheme="minorHAnsi" w:cstheme="minorHAnsi"/>
        </w:rPr>
      </w:pPr>
      <w:r w:rsidRPr="002478C9">
        <w:rPr>
          <w:rFonts w:asciiTheme="minorHAnsi" w:hAnsiTheme="minorHAnsi" w:cstheme="minorHAnsi"/>
        </w:rPr>
        <w:t xml:space="preserve">Plaats in de organisatie </w:t>
      </w:r>
    </w:p>
    <w:p w14:paraId="32B07C0E" w14:textId="77777777" w:rsidR="00234EB3" w:rsidRPr="002478C9" w:rsidRDefault="00245F82" w:rsidP="00B90618">
      <w:pPr>
        <w:pStyle w:val="Heading2"/>
        <w:rPr>
          <w:rFonts w:asciiTheme="minorHAnsi" w:hAnsiTheme="minorHAnsi" w:cstheme="minorHAnsi"/>
        </w:rPr>
      </w:pPr>
      <w:r w:rsidRPr="002478C9">
        <w:rPr>
          <w:rFonts w:asciiTheme="minorHAnsi" w:hAnsiTheme="minorHAnsi" w:cstheme="minorHAnsi"/>
        </w:rPr>
        <w:t>Positionering in het o</w:t>
      </w:r>
      <w:r w:rsidR="00234EB3" w:rsidRPr="002478C9">
        <w:rPr>
          <w:rFonts w:asciiTheme="minorHAnsi" w:hAnsiTheme="minorHAnsi" w:cstheme="minorHAnsi"/>
        </w:rPr>
        <w:t>rganogram</w:t>
      </w:r>
    </w:p>
    <w:p w14:paraId="3793E3F4" w14:textId="40C38A21" w:rsidR="00B63C6C" w:rsidRPr="002478C9" w:rsidRDefault="000630DA" w:rsidP="00245F82">
      <w:pPr>
        <w:rPr>
          <w:rFonts w:cstheme="minorHAnsi"/>
        </w:rPr>
      </w:pPr>
      <w:r>
        <w:rPr>
          <w:rFonts w:cstheme="minorHAnsi"/>
        </w:rPr>
        <w:t>Het diensthoofd</w:t>
      </w:r>
      <w:r w:rsidR="00031E00" w:rsidRPr="002478C9">
        <w:rPr>
          <w:rFonts w:cstheme="minorHAnsi"/>
        </w:rPr>
        <w:t xml:space="preserve"> </w:t>
      </w:r>
      <w:r w:rsidR="005E7D84" w:rsidRPr="002478C9">
        <w:rPr>
          <w:rFonts w:cstheme="minorHAnsi"/>
        </w:rPr>
        <w:t>maakt</w:t>
      </w:r>
      <w:r w:rsidR="00B5666D" w:rsidRPr="002478C9">
        <w:rPr>
          <w:rFonts w:cstheme="minorHAnsi"/>
        </w:rPr>
        <w:t xml:space="preserve"> </w:t>
      </w:r>
      <w:r w:rsidR="005E7D84" w:rsidRPr="002478C9">
        <w:rPr>
          <w:rFonts w:cstheme="minorHAnsi"/>
        </w:rPr>
        <w:t xml:space="preserve">deel uit van </w:t>
      </w:r>
      <w:r w:rsidR="00662B93" w:rsidRPr="002478C9">
        <w:rPr>
          <w:rFonts w:cstheme="minorHAnsi"/>
        </w:rPr>
        <w:t xml:space="preserve">de </w:t>
      </w:r>
      <w:r w:rsidR="00FE6DB5">
        <w:rPr>
          <w:rFonts w:cstheme="minorHAnsi"/>
        </w:rPr>
        <w:t>afdeling</w:t>
      </w:r>
      <w:r w:rsidR="00662B93" w:rsidRPr="002478C9">
        <w:rPr>
          <w:rFonts w:cstheme="minorHAnsi"/>
        </w:rPr>
        <w:t xml:space="preserve"> samenleving</w:t>
      </w:r>
      <w:r w:rsidR="00496C39">
        <w:rPr>
          <w:rFonts w:cstheme="minorHAnsi"/>
        </w:rPr>
        <w:t xml:space="preserve"> en</w:t>
      </w:r>
      <w:r w:rsidR="00662B93" w:rsidRPr="002478C9">
        <w:rPr>
          <w:rFonts w:cstheme="minorHAnsi"/>
        </w:rPr>
        <w:t xml:space="preserve"> vrije tijd</w:t>
      </w:r>
      <w:r w:rsidR="00C5005C">
        <w:rPr>
          <w:rFonts w:cstheme="minorHAnsi"/>
        </w:rPr>
        <w:t xml:space="preserve"> en is </w:t>
      </w:r>
      <w:r w:rsidR="00662B93" w:rsidRPr="002478C9">
        <w:rPr>
          <w:rFonts w:cstheme="minorHAnsi"/>
        </w:rPr>
        <w:t>het diensthoofd van de diensten jeugd</w:t>
      </w:r>
      <w:r w:rsidR="00496C39">
        <w:rPr>
          <w:rFonts w:cstheme="minorHAnsi"/>
        </w:rPr>
        <w:t xml:space="preserve">, </w:t>
      </w:r>
      <w:r w:rsidR="00662B93" w:rsidRPr="002478C9">
        <w:rPr>
          <w:rFonts w:cstheme="minorHAnsi"/>
        </w:rPr>
        <w:t>cultuur</w:t>
      </w:r>
      <w:r>
        <w:rPr>
          <w:rFonts w:cstheme="minorHAnsi"/>
        </w:rPr>
        <w:t xml:space="preserve"> en toerisme</w:t>
      </w:r>
      <w:r w:rsidR="00496C39">
        <w:rPr>
          <w:rFonts w:cstheme="minorHAnsi"/>
        </w:rPr>
        <w:t>, sport, lokale economie en buitenschoolse kinderopvang</w:t>
      </w:r>
      <w:r w:rsidR="00662B93" w:rsidRPr="002478C9">
        <w:rPr>
          <w:rFonts w:cstheme="minorHAnsi"/>
        </w:rPr>
        <w:t xml:space="preserve">. </w:t>
      </w:r>
      <w:r>
        <w:rPr>
          <w:rFonts w:cstheme="minorHAnsi"/>
        </w:rPr>
        <w:t>Het diensthoofd</w:t>
      </w:r>
      <w:r w:rsidR="00245F82" w:rsidRPr="002478C9">
        <w:rPr>
          <w:rFonts w:cstheme="minorHAnsi"/>
        </w:rPr>
        <w:t xml:space="preserve"> </w:t>
      </w:r>
      <w:r w:rsidR="00662B93" w:rsidRPr="002478C9">
        <w:rPr>
          <w:rFonts w:cstheme="minorHAnsi"/>
        </w:rPr>
        <w:t xml:space="preserve">vrije tijd </w:t>
      </w:r>
      <w:r w:rsidR="00245F82" w:rsidRPr="002478C9">
        <w:rPr>
          <w:rFonts w:cstheme="minorHAnsi"/>
        </w:rPr>
        <w:t xml:space="preserve">rapporteert </w:t>
      </w:r>
      <w:r w:rsidR="007908E8" w:rsidRPr="002478C9">
        <w:rPr>
          <w:rFonts w:cstheme="minorHAnsi"/>
        </w:rPr>
        <w:t xml:space="preserve">aan de </w:t>
      </w:r>
      <w:r w:rsidR="00662B93" w:rsidRPr="002478C9">
        <w:rPr>
          <w:rFonts w:cstheme="minorHAnsi"/>
        </w:rPr>
        <w:t>directeur samenleving</w:t>
      </w:r>
      <w:r w:rsidR="00496C39">
        <w:rPr>
          <w:rFonts w:cstheme="minorHAnsi"/>
        </w:rPr>
        <w:t xml:space="preserve"> en </w:t>
      </w:r>
      <w:r w:rsidR="00662B93" w:rsidRPr="002478C9">
        <w:rPr>
          <w:rFonts w:cstheme="minorHAnsi"/>
        </w:rPr>
        <w:t>vrije tijd</w:t>
      </w:r>
      <w:r w:rsidR="00031E00" w:rsidRPr="002478C9">
        <w:rPr>
          <w:rFonts w:cstheme="minorHAnsi"/>
        </w:rPr>
        <w:t>.</w:t>
      </w:r>
    </w:p>
    <w:p w14:paraId="3F9CCA54" w14:textId="77777777" w:rsidR="00245F82" w:rsidRPr="002478C9" w:rsidRDefault="00245F82" w:rsidP="00245F82">
      <w:pPr>
        <w:pStyle w:val="Heading2"/>
        <w:rPr>
          <w:rFonts w:asciiTheme="minorHAnsi" w:hAnsiTheme="minorHAnsi" w:cstheme="minorHAnsi"/>
        </w:rPr>
      </w:pPr>
      <w:r w:rsidRPr="002478C9">
        <w:rPr>
          <w:rFonts w:asciiTheme="minorHAnsi" w:hAnsiTheme="minorHAnsi" w:cstheme="minorHAnsi"/>
        </w:rPr>
        <w:t xml:space="preserve">Evaluatie </w:t>
      </w:r>
    </w:p>
    <w:p w14:paraId="7D0AC550" w14:textId="0CB39C61" w:rsidR="00245F82" w:rsidRPr="002478C9" w:rsidRDefault="004F038C" w:rsidP="00AA265F">
      <w:pPr>
        <w:pStyle w:val="ListParagraph"/>
        <w:numPr>
          <w:ilvl w:val="0"/>
          <w:numId w:val="9"/>
        </w:numPr>
        <w:ind w:left="567" w:hanging="567"/>
        <w:rPr>
          <w:rFonts w:cstheme="minorHAnsi"/>
        </w:rPr>
      </w:pPr>
      <w:r w:rsidRPr="002478C9">
        <w:rPr>
          <w:rFonts w:cstheme="minorHAnsi"/>
        </w:rPr>
        <w:t xml:space="preserve">Eerste evaluator: </w:t>
      </w:r>
      <w:r w:rsidR="00A40FED" w:rsidRPr="002478C9">
        <w:rPr>
          <w:rFonts w:cstheme="minorHAnsi"/>
        </w:rPr>
        <w:t>Directeur samenleving</w:t>
      </w:r>
      <w:r w:rsidR="00CC4F61">
        <w:rPr>
          <w:rFonts w:cstheme="minorHAnsi"/>
        </w:rPr>
        <w:t xml:space="preserve"> en </w:t>
      </w:r>
      <w:r w:rsidR="00A40FED" w:rsidRPr="002478C9">
        <w:rPr>
          <w:rFonts w:cstheme="minorHAnsi"/>
        </w:rPr>
        <w:t>vrije tijd</w:t>
      </w:r>
    </w:p>
    <w:p w14:paraId="2140953C" w14:textId="77777777" w:rsidR="00245F82" w:rsidRPr="002478C9" w:rsidRDefault="005E7D84" w:rsidP="00AA265F">
      <w:pPr>
        <w:pStyle w:val="ListParagraph"/>
        <w:numPr>
          <w:ilvl w:val="0"/>
          <w:numId w:val="9"/>
        </w:numPr>
        <w:ind w:left="567" w:hanging="567"/>
        <w:rPr>
          <w:rFonts w:cstheme="minorHAnsi"/>
        </w:rPr>
      </w:pPr>
      <w:r w:rsidRPr="002478C9">
        <w:rPr>
          <w:rFonts w:cstheme="minorHAnsi"/>
        </w:rPr>
        <w:t xml:space="preserve">Tweede evaluator: </w:t>
      </w:r>
      <w:r w:rsidR="00AA265F" w:rsidRPr="002478C9">
        <w:rPr>
          <w:rFonts w:cstheme="minorHAnsi"/>
        </w:rPr>
        <w:t>Algemeen directeur</w:t>
      </w:r>
    </w:p>
    <w:p w14:paraId="45A9EC59" w14:textId="4093E469" w:rsidR="00B5666D" w:rsidRDefault="00245F82" w:rsidP="00AA265F">
      <w:pPr>
        <w:pStyle w:val="ListParagraph"/>
        <w:numPr>
          <w:ilvl w:val="0"/>
          <w:numId w:val="9"/>
        </w:numPr>
        <w:ind w:left="567" w:hanging="567"/>
        <w:rPr>
          <w:rFonts w:cstheme="minorHAnsi"/>
        </w:rPr>
      </w:pPr>
      <w:r w:rsidRPr="002478C9">
        <w:rPr>
          <w:rFonts w:cstheme="minorHAnsi"/>
        </w:rPr>
        <w:t xml:space="preserve">Evaluator van: </w:t>
      </w:r>
      <w:r w:rsidR="000630DA">
        <w:rPr>
          <w:rFonts w:cstheme="minorHAnsi"/>
        </w:rPr>
        <w:t>cultuurbeleidsmedewerker</w:t>
      </w:r>
      <w:r w:rsidR="00167A15">
        <w:rPr>
          <w:rFonts w:cstheme="minorHAnsi"/>
        </w:rPr>
        <w:t>,</w:t>
      </w:r>
      <w:r w:rsidR="00A40FED" w:rsidRPr="002478C9">
        <w:rPr>
          <w:rFonts w:cstheme="minorHAnsi"/>
        </w:rPr>
        <w:t xml:space="preserve"> jeugdconsulent</w:t>
      </w:r>
      <w:r w:rsidR="00167A15">
        <w:rPr>
          <w:rFonts w:cstheme="minorHAnsi"/>
        </w:rPr>
        <w:t xml:space="preserve">, </w:t>
      </w:r>
      <w:r w:rsidR="000630DA">
        <w:rPr>
          <w:rFonts w:cstheme="minorHAnsi"/>
        </w:rPr>
        <w:t>fitness coach, sport – cardio coördinator</w:t>
      </w:r>
      <w:r w:rsidR="00167A15">
        <w:rPr>
          <w:rFonts w:cstheme="minorHAnsi"/>
        </w:rPr>
        <w:t>, hoofdbegeleider BKO, pedagogisch coach, deskundige lokale economie</w:t>
      </w:r>
      <w:r w:rsidR="000630DA">
        <w:rPr>
          <w:rFonts w:cstheme="minorHAnsi"/>
        </w:rPr>
        <w:t>, communicatiemedewerker vrije tijd</w:t>
      </w:r>
      <w:r w:rsidR="000277A5">
        <w:rPr>
          <w:rFonts w:cstheme="minorHAnsi"/>
        </w:rPr>
        <w:t xml:space="preserve"> en </w:t>
      </w:r>
      <w:r w:rsidR="00167A15">
        <w:rPr>
          <w:rFonts w:cstheme="minorHAnsi"/>
        </w:rPr>
        <w:t>administratief medewerkers</w:t>
      </w:r>
      <w:r w:rsidR="000630DA">
        <w:rPr>
          <w:rFonts w:cstheme="minorHAnsi"/>
        </w:rPr>
        <w:t xml:space="preserve"> vrije tijd.</w:t>
      </w:r>
    </w:p>
    <w:p w14:paraId="6D761223" w14:textId="77777777" w:rsidR="009E6AFD" w:rsidRPr="002478C9" w:rsidRDefault="009E6AFD" w:rsidP="009E6AFD">
      <w:pPr>
        <w:pStyle w:val="ListParagraph"/>
        <w:ind w:left="567"/>
        <w:rPr>
          <w:rFonts w:cstheme="minorHAnsi"/>
        </w:rPr>
      </w:pPr>
    </w:p>
    <w:p w14:paraId="22DCEC19" w14:textId="77777777" w:rsidR="00245F82" w:rsidRPr="002478C9" w:rsidRDefault="00AA05A5" w:rsidP="00245F82">
      <w:pPr>
        <w:pStyle w:val="Heading1"/>
        <w:rPr>
          <w:rFonts w:asciiTheme="minorHAnsi" w:hAnsiTheme="minorHAnsi" w:cstheme="minorHAnsi"/>
        </w:rPr>
      </w:pPr>
      <w:r w:rsidRPr="002478C9">
        <w:rPr>
          <w:rFonts w:asciiTheme="minorHAnsi" w:hAnsiTheme="minorHAnsi" w:cstheme="minorHAnsi"/>
        </w:rPr>
        <w:t>Samenvatting van het doel van de functie</w:t>
      </w:r>
    </w:p>
    <w:p w14:paraId="2F61E3F2" w14:textId="13F2F18B" w:rsidR="009E6AFD" w:rsidRPr="002478C9" w:rsidRDefault="000277A5" w:rsidP="00245F82">
      <w:pPr>
        <w:rPr>
          <w:rFonts w:cstheme="minorHAnsi"/>
        </w:rPr>
      </w:pPr>
      <w:r>
        <w:rPr>
          <w:rFonts w:cstheme="minorHAnsi"/>
        </w:rPr>
        <w:t xml:space="preserve">Als </w:t>
      </w:r>
      <w:r w:rsidR="000630DA">
        <w:rPr>
          <w:rFonts w:cstheme="minorHAnsi"/>
        </w:rPr>
        <w:t>diensthoofd</w:t>
      </w:r>
      <w:r>
        <w:rPr>
          <w:rFonts w:cstheme="minorHAnsi"/>
        </w:rPr>
        <w:t xml:space="preserve"> vrije tijd</w:t>
      </w:r>
      <w:r w:rsidR="00F052DC">
        <w:rPr>
          <w:rFonts w:cstheme="minorHAnsi"/>
        </w:rPr>
        <w:t xml:space="preserve"> geef je leiding aan een </w:t>
      </w:r>
      <w:r w:rsidR="00D77E01">
        <w:rPr>
          <w:rFonts w:cstheme="minorHAnsi"/>
        </w:rPr>
        <w:t>team van</w:t>
      </w:r>
      <w:r w:rsidR="00F052DC">
        <w:rPr>
          <w:rFonts w:cstheme="minorHAnsi"/>
        </w:rPr>
        <w:t xml:space="preserve"> een 10-tal</w:t>
      </w:r>
      <w:r w:rsidR="00D77E01">
        <w:rPr>
          <w:rFonts w:cstheme="minorHAnsi"/>
        </w:rPr>
        <w:t xml:space="preserve"> medewerkers</w:t>
      </w:r>
      <w:r w:rsidR="00C92D7D">
        <w:rPr>
          <w:rFonts w:cstheme="minorHAnsi"/>
        </w:rPr>
        <w:t>. Samen met  hen en met de directeur samenleving en vrije tijd</w:t>
      </w:r>
      <w:r w:rsidR="00FC2FBD">
        <w:rPr>
          <w:rFonts w:cstheme="minorHAnsi"/>
        </w:rPr>
        <w:t xml:space="preserve"> ben je</w:t>
      </w:r>
      <w:r w:rsidR="00D77E01">
        <w:rPr>
          <w:rFonts w:cstheme="minorHAnsi"/>
        </w:rPr>
        <w:t xml:space="preserve"> </w:t>
      </w:r>
      <w:r>
        <w:rPr>
          <w:rFonts w:cstheme="minorHAnsi"/>
        </w:rPr>
        <w:t>verantwoordelijk</w:t>
      </w:r>
      <w:r w:rsidR="00FC2FBD">
        <w:rPr>
          <w:rFonts w:cstheme="minorHAnsi"/>
        </w:rPr>
        <w:t xml:space="preserve"> voor visieontwikkeling en realisatie</w:t>
      </w:r>
      <w:r w:rsidR="00C15763">
        <w:rPr>
          <w:rFonts w:cstheme="minorHAnsi"/>
        </w:rPr>
        <w:t xml:space="preserve"> van een</w:t>
      </w:r>
      <w:r>
        <w:rPr>
          <w:rFonts w:cstheme="minorHAnsi"/>
        </w:rPr>
        <w:t xml:space="preserve"> samenhangend vrijetijdbeleid</w:t>
      </w:r>
      <w:r w:rsidR="00157683">
        <w:rPr>
          <w:rFonts w:cstheme="minorHAnsi"/>
        </w:rPr>
        <w:t xml:space="preserve"> in Putte.</w:t>
      </w:r>
      <w:r>
        <w:rPr>
          <w:rFonts w:cstheme="minorHAnsi"/>
        </w:rPr>
        <w:t xml:space="preserve"> Je coördineert de werking van de dienst, bewaakt de kwaliteit van de dienstverlening en zet medewerkers in op hun sterktes.</w:t>
      </w:r>
      <w:r w:rsidR="007F232E">
        <w:rPr>
          <w:rFonts w:cstheme="minorHAnsi"/>
        </w:rPr>
        <w:t xml:space="preserve"> Daarbij neem je </w:t>
      </w:r>
      <w:r w:rsidR="00580212">
        <w:rPr>
          <w:rFonts w:cstheme="minorHAnsi"/>
        </w:rPr>
        <w:t>de nodige maatregelen om de doelstellingen van de dienst</w:t>
      </w:r>
      <w:r w:rsidR="00556331">
        <w:rPr>
          <w:rFonts w:cstheme="minorHAnsi"/>
        </w:rPr>
        <w:t>en te bereiken.</w:t>
      </w:r>
      <w:r>
        <w:rPr>
          <w:rFonts w:cstheme="minorHAnsi"/>
        </w:rPr>
        <w:t xml:space="preserve"> Je werkt beleidsvoorbereidend</w:t>
      </w:r>
      <w:r w:rsidR="00556331">
        <w:rPr>
          <w:rFonts w:cstheme="minorHAnsi"/>
        </w:rPr>
        <w:t xml:space="preserve">, </w:t>
      </w:r>
      <w:r>
        <w:rPr>
          <w:rFonts w:cstheme="minorHAnsi"/>
        </w:rPr>
        <w:t>beleidsuitvoerend en bevordert een open en transparante communicatiestijl in lijn met de waarden van het lokaal bestuur</w:t>
      </w:r>
      <w:r w:rsidR="00D77E01">
        <w:rPr>
          <w:rFonts w:cstheme="minorHAnsi"/>
        </w:rPr>
        <w:t>.</w:t>
      </w:r>
      <w:r w:rsidR="00552912">
        <w:rPr>
          <w:rFonts w:cstheme="minorHAnsi"/>
        </w:rPr>
        <w:t xml:space="preserve"> </w:t>
      </w:r>
      <w:r w:rsidR="003C6B7F">
        <w:rPr>
          <w:rFonts w:cstheme="minorHAnsi"/>
        </w:rPr>
        <w:t>Samen met je team zorg</w:t>
      </w:r>
      <w:r w:rsidR="00F905DA">
        <w:rPr>
          <w:rFonts w:cstheme="minorHAnsi"/>
        </w:rPr>
        <w:t xml:space="preserve"> je ervoor</w:t>
      </w:r>
      <w:r w:rsidR="0055639D">
        <w:rPr>
          <w:rFonts w:cstheme="minorHAnsi"/>
        </w:rPr>
        <w:t xml:space="preserve"> dat burgers, verenigingen en externen klantgericht worden onthaald en snel en correct worden verder geholpen.</w:t>
      </w:r>
    </w:p>
    <w:p w14:paraId="72340D87" w14:textId="77777777" w:rsidR="0078118C" w:rsidRPr="002478C9" w:rsidRDefault="00B37A7B" w:rsidP="00245F82">
      <w:pPr>
        <w:pStyle w:val="Heading2"/>
        <w:rPr>
          <w:rFonts w:asciiTheme="minorHAnsi" w:hAnsiTheme="minorHAnsi" w:cstheme="minorHAnsi"/>
        </w:rPr>
      </w:pPr>
      <w:r w:rsidRPr="002478C9">
        <w:rPr>
          <w:rFonts w:asciiTheme="minorHAnsi" w:hAnsiTheme="minorHAnsi" w:cstheme="minorHAnsi"/>
        </w:rPr>
        <w:t>R</w:t>
      </w:r>
      <w:r w:rsidR="0078118C" w:rsidRPr="002478C9">
        <w:rPr>
          <w:rFonts w:asciiTheme="minorHAnsi" w:hAnsiTheme="minorHAnsi" w:cstheme="minorHAnsi"/>
        </w:rPr>
        <w:t xml:space="preserve">esultaatsgebieden </w:t>
      </w:r>
    </w:p>
    <w:p w14:paraId="51F7E842" w14:textId="34993C95" w:rsidR="00AA265F" w:rsidRPr="002478C9" w:rsidRDefault="007C50D6" w:rsidP="00AA265F">
      <w:pPr>
        <w:pStyle w:val="Heading3"/>
        <w:rPr>
          <w:rFonts w:asciiTheme="minorHAnsi" w:eastAsia="Times New Roman" w:hAnsiTheme="minorHAnsi" w:cstheme="minorHAnsi"/>
        </w:rPr>
      </w:pPr>
      <w:r>
        <w:rPr>
          <w:rFonts w:asciiTheme="minorHAnsi" w:eastAsia="Times New Roman" w:hAnsiTheme="minorHAnsi" w:cstheme="minorHAnsi"/>
        </w:rPr>
        <w:t xml:space="preserve">Rol van diensthoofd </w:t>
      </w:r>
    </w:p>
    <w:p w14:paraId="7F87D30F" w14:textId="5413BAD2" w:rsidR="00D77E01" w:rsidRDefault="0023653B" w:rsidP="009A4563">
      <w:pPr>
        <w:shd w:val="clear" w:color="auto" w:fill="FFFFFF"/>
        <w:rPr>
          <w:rFonts w:eastAsia="Times New Roman" w:cstheme="minorHAnsi"/>
          <w:szCs w:val="20"/>
          <w:lang w:val="nl-NL" w:eastAsia="nl-BE"/>
        </w:rPr>
      </w:pPr>
      <w:r>
        <w:rPr>
          <w:rFonts w:eastAsia="Times New Roman" w:cstheme="minorHAnsi"/>
          <w:szCs w:val="20"/>
          <w:lang w:eastAsia="nl-BE"/>
        </w:rPr>
        <w:t xml:space="preserve">Als </w:t>
      </w:r>
      <w:r w:rsidR="000630DA">
        <w:rPr>
          <w:rFonts w:eastAsia="Times New Roman" w:cstheme="minorHAnsi"/>
          <w:szCs w:val="20"/>
          <w:lang w:eastAsia="nl-BE"/>
        </w:rPr>
        <w:t>diensthoofd</w:t>
      </w:r>
      <w:r>
        <w:rPr>
          <w:rFonts w:eastAsia="Times New Roman" w:cstheme="minorHAnsi"/>
          <w:szCs w:val="20"/>
          <w:lang w:eastAsia="nl-BE"/>
        </w:rPr>
        <w:t xml:space="preserve"> vrije tijd </w:t>
      </w:r>
      <w:r>
        <w:rPr>
          <w:rFonts w:eastAsia="Times New Roman" w:cstheme="minorHAnsi"/>
          <w:szCs w:val="20"/>
          <w:lang w:val="nl-NL" w:eastAsia="nl-BE"/>
        </w:rPr>
        <w:t xml:space="preserve">geef je richting aan </w:t>
      </w:r>
      <w:r w:rsidR="002478C9" w:rsidRPr="002478C9">
        <w:rPr>
          <w:rFonts w:eastAsia="Times New Roman" w:cstheme="minorHAnsi"/>
          <w:szCs w:val="20"/>
          <w:lang w:val="nl-NL" w:eastAsia="nl-BE"/>
        </w:rPr>
        <w:t>de werking van de diensten cultuur</w:t>
      </w:r>
      <w:r>
        <w:rPr>
          <w:rFonts w:eastAsia="Times New Roman" w:cstheme="minorHAnsi"/>
          <w:szCs w:val="20"/>
          <w:lang w:val="nl-NL" w:eastAsia="nl-BE"/>
        </w:rPr>
        <w:t xml:space="preserve">, </w:t>
      </w:r>
      <w:r w:rsidR="002478C9" w:rsidRPr="002478C9">
        <w:rPr>
          <w:rFonts w:eastAsia="Times New Roman" w:cstheme="minorHAnsi"/>
          <w:szCs w:val="20"/>
          <w:lang w:val="nl-NL" w:eastAsia="nl-BE"/>
        </w:rPr>
        <w:t>jeugd</w:t>
      </w:r>
      <w:r>
        <w:rPr>
          <w:rFonts w:eastAsia="Times New Roman" w:cstheme="minorHAnsi"/>
          <w:szCs w:val="20"/>
          <w:lang w:val="nl-NL" w:eastAsia="nl-BE"/>
        </w:rPr>
        <w:t xml:space="preserve">, sport, lokale economie en buitenschoolse kinderopvang. </w:t>
      </w:r>
      <w:r w:rsidR="007C50D6">
        <w:rPr>
          <w:lang w:val="nl-NL"/>
        </w:rPr>
        <w:t xml:space="preserve">Dit houdt in dat </w:t>
      </w:r>
      <w:r w:rsidR="00C5005C">
        <w:rPr>
          <w:lang w:val="nl-NL"/>
        </w:rPr>
        <w:t>je</w:t>
      </w:r>
      <w:r w:rsidR="007C50D6">
        <w:rPr>
          <w:lang w:val="nl-NL"/>
        </w:rPr>
        <w:t xml:space="preserve"> leiding geeft aan het team onder de vorm van </w:t>
      </w:r>
      <w:r w:rsidR="007C50D6" w:rsidRPr="00DD7154">
        <w:rPr>
          <w:b/>
          <w:bCs/>
          <w:lang w:val="nl-NL"/>
        </w:rPr>
        <w:t>coaching</w:t>
      </w:r>
      <w:r w:rsidR="007C50D6">
        <w:rPr>
          <w:lang w:val="nl-NL"/>
        </w:rPr>
        <w:t xml:space="preserve"> en </w:t>
      </w:r>
      <w:r w:rsidR="007C50D6" w:rsidRPr="00DF33A6">
        <w:rPr>
          <w:b/>
          <w:lang w:val="nl-NL"/>
        </w:rPr>
        <w:t>opvolging</w:t>
      </w:r>
      <w:r w:rsidR="007C50D6">
        <w:rPr>
          <w:lang w:val="nl-NL"/>
        </w:rPr>
        <w:t xml:space="preserve">. </w:t>
      </w:r>
      <w:r>
        <w:rPr>
          <w:rFonts w:eastAsia="Times New Roman" w:cstheme="minorHAnsi"/>
          <w:szCs w:val="20"/>
          <w:lang w:val="nl-NL" w:eastAsia="nl-BE"/>
        </w:rPr>
        <w:t>Je stelt duidelijke prioriteiten</w:t>
      </w:r>
      <w:r w:rsidR="0026703E">
        <w:rPr>
          <w:rFonts w:eastAsia="Times New Roman" w:cstheme="minorHAnsi"/>
          <w:szCs w:val="20"/>
          <w:lang w:val="nl-NL" w:eastAsia="nl-BE"/>
        </w:rPr>
        <w:t>, b</w:t>
      </w:r>
      <w:r>
        <w:rPr>
          <w:rFonts w:eastAsia="Times New Roman" w:cstheme="minorHAnsi"/>
          <w:szCs w:val="20"/>
          <w:lang w:val="nl-NL" w:eastAsia="nl-BE"/>
        </w:rPr>
        <w:t>ewaakt de planning van de werkzaamheden</w:t>
      </w:r>
      <w:r w:rsidR="0026703E">
        <w:rPr>
          <w:rFonts w:eastAsia="Times New Roman" w:cstheme="minorHAnsi"/>
          <w:szCs w:val="20"/>
          <w:lang w:val="nl-NL" w:eastAsia="nl-BE"/>
        </w:rPr>
        <w:t xml:space="preserve"> en zet medewerkers maximaal in volgens hun competenties, ervaringen en talenten</w:t>
      </w:r>
      <w:r w:rsidR="007C50D6">
        <w:rPr>
          <w:rFonts w:eastAsia="Times New Roman" w:cstheme="minorHAnsi"/>
          <w:szCs w:val="20"/>
          <w:lang w:val="nl-NL" w:eastAsia="nl-BE"/>
        </w:rPr>
        <w:t xml:space="preserve"> teneinde de realisatie van de opdrachten en doelstellingen van de vrijetijdsdiensten te verzekeren. </w:t>
      </w:r>
      <w:r w:rsidR="00D77E01">
        <w:rPr>
          <w:rFonts w:eastAsia="Times New Roman" w:cstheme="minorHAnsi"/>
          <w:szCs w:val="20"/>
          <w:lang w:val="nl-NL" w:eastAsia="nl-BE"/>
        </w:rPr>
        <w:t>Je draagt overleg hoog in het vaandel, maar stimuleert</w:t>
      </w:r>
      <w:r w:rsidR="007F232E">
        <w:rPr>
          <w:rFonts w:eastAsia="Times New Roman" w:cstheme="minorHAnsi"/>
          <w:szCs w:val="20"/>
          <w:lang w:val="nl-NL" w:eastAsia="nl-BE"/>
        </w:rPr>
        <w:t xml:space="preserve"> ook</w:t>
      </w:r>
      <w:r w:rsidR="00D77E01">
        <w:rPr>
          <w:rFonts w:eastAsia="Times New Roman" w:cstheme="minorHAnsi"/>
          <w:szCs w:val="20"/>
          <w:lang w:val="nl-NL" w:eastAsia="nl-BE"/>
        </w:rPr>
        <w:t xml:space="preserve"> eigenaarschap bij medewerkers door hen vertrouwen te bieden en tegelijk de nodige procedures en afsprakenkaders als houvast aan te reiken.</w:t>
      </w:r>
      <w:r w:rsidR="007C50D6" w:rsidRPr="007C50D6">
        <w:rPr>
          <w:lang w:val="nl-NL"/>
        </w:rPr>
        <w:t xml:space="preserve"> </w:t>
      </w:r>
    </w:p>
    <w:p w14:paraId="58318CDB" w14:textId="40B3F137" w:rsidR="004D03B5" w:rsidRPr="007C50D6" w:rsidRDefault="0023653B" w:rsidP="009A4563">
      <w:pPr>
        <w:shd w:val="clear" w:color="auto" w:fill="FFFFFF"/>
        <w:rPr>
          <w:rFonts w:eastAsia="Times New Roman" w:cstheme="minorHAnsi"/>
          <w:szCs w:val="20"/>
          <w:lang w:val="nl-NL" w:eastAsia="nl-BE"/>
        </w:rPr>
      </w:pPr>
      <w:r>
        <w:rPr>
          <w:rFonts w:eastAsia="Times New Roman" w:cstheme="minorHAnsi"/>
          <w:szCs w:val="20"/>
          <w:lang w:val="nl-NL" w:eastAsia="nl-BE"/>
        </w:rPr>
        <w:t>Door een stimulerende werkomgeving te creëren, bied je ruimte voor opleiding, persoonlijke ontwikkeling en innovatie. Je voert regelmatige evaluatie- en functioneringsgesprekken, bespreekt opleidingsbehoeften en ondersteunt medewerkers in hun professionele groei.</w:t>
      </w:r>
      <w:r w:rsidR="007C50D6">
        <w:rPr>
          <w:rFonts w:eastAsia="Times New Roman" w:cstheme="minorHAnsi"/>
          <w:szCs w:val="20"/>
          <w:lang w:val="nl-NL" w:eastAsia="nl-BE"/>
        </w:rPr>
        <w:t xml:space="preserve"> </w:t>
      </w:r>
      <w:r w:rsidR="007C50D6">
        <w:rPr>
          <w:lang w:val="nl-NL"/>
        </w:rPr>
        <w:t xml:space="preserve">Door de hoge mate van </w:t>
      </w:r>
      <w:r w:rsidR="007C50D6" w:rsidRPr="00672D24">
        <w:rPr>
          <w:b/>
          <w:lang w:val="nl-NL"/>
        </w:rPr>
        <w:t>organisatiesensitiviteit</w:t>
      </w:r>
      <w:r w:rsidR="007C50D6">
        <w:rPr>
          <w:lang w:val="nl-NL"/>
        </w:rPr>
        <w:t xml:space="preserve"> draag je bij tot een positieve impact op de organisatie. </w:t>
      </w:r>
      <w:r w:rsidR="007C50D6">
        <w:rPr>
          <w:rFonts w:eastAsia="Times New Roman" w:cstheme="minorHAnsi"/>
          <w:szCs w:val="20"/>
          <w:lang w:val="nl-NL" w:eastAsia="nl-BE"/>
        </w:rPr>
        <w:t>Hierbij neem je eveneens het welzijn op het werk van je medewerkers ter harte.</w:t>
      </w:r>
    </w:p>
    <w:p w14:paraId="49578247" w14:textId="353A5546" w:rsidR="002478C9" w:rsidRPr="002478C9" w:rsidRDefault="002478C9" w:rsidP="00096DAB">
      <w:pPr>
        <w:pStyle w:val="Heading3"/>
        <w:rPr>
          <w:rFonts w:asciiTheme="minorHAnsi" w:hAnsiTheme="minorHAnsi" w:cstheme="minorHAnsi"/>
        </w:rPr>
      </w:pPr>
      <w:r w:rsidRPr="002478C9">
        <w:rPr>
          <w:rFonts w:asciiTheme="minorHAnsi" w:hAnsiTheme="minorHAnsi" w:cstheme="minorHAnsi"/>
        </w:rPr>
        <w:t>Samenwerking tussen de verschillende diensten</w:t>
      </w:r>
      <w:r w:rsidR="00D77E01">
        <w:rPr>
          <w:rFonts w:asciiTheme="minorHAnsi" w:hAnsiTheme="minorHAnsi" w:cstheme="minorHAnsi"/>
        </w:rPr>
        <w:t xml:space="preserve"> en het politiek bestuur</w:t>
      </w:r>
    </w:p>
    <w:p w14:paraId="3D2DC44C" w14:textId="2F08299C" w:rsidR="002478C9" w:rsidRDefault="0023653B" w:rsidP="002478C9">
      <w:pPr>
        <w:rPr>
          <w:rFonts w:eastAsia="Times New Roman" w:cstheme="minorHAnsi"/>
          <w:szCs w:val="20"/>
          <w:lang w:val="nl-NL" w:eastAsia="nl-BE"/>
        </w:rPr>
      </w:pPr>
      <w:r>
        <w:rPr>
          <w:rFonts w:eastAsia="Times New Roman" w:cstheme="minorHAnsi"/>
          <w:szCs w:val="20"/>
          <w:lang w:val="nl-NL" w:eastAsia="nl-BE"/>
        </w:rPr>
        <w:t xml:space="preserve">Als </w:t>
      </w:r>
      <w:r w:rsidR="000630DA">
        <w:rPr>
          <w:rFonts w:eastAsia="Times New Roman" w:cstheme="minorHAnsi"/>
          <w:szCs w:val="20"/>
          <w:lang w:val="nl-NL" w:eastAsia="nl-BE"/>
        </w:rPr>
        <w:t>diensthoofd</w:t>
      </w:r>
      <w:r w:rsidR="002478C9" w:rsidRPr="009A4563">
        <w:rPr>
          <w:rFonts w:eastAsia="Times New Roman" w:cstheme="minorHAnsi"/>
          <w:szCs w:val="20"/>
          <w:lang w:val="nl-NL" w:eastAsia="nl-BE"/>
        </w:rPr>
        <w:t xml:space="preserve"> vrije tijd</w:t>
      </w:r>
      <w:r>
        <w:rPr>
          <w:rFonts w:eastAsia="Times New Roman" w:cstheme="minorHAnsi"/>
          <w:szCs w:val="20"/>
          <w:lang w:val="nl-NL" w:eastAsia="nl-BE"/>
        </w:rPr>
        <w:t xml:space="preserve"> stimuleer je de samenwerking tussen collega’s en diensten binnen de </w:t>
      </w:r>
      <w:r w:rsidR="00DB7D44">
        <w:rPr>
          <w:rFonts w:eastAsia="Times New Roman" w:cstheme="minorHAnsi"/>
          <w:szCs w:val="20"/>
          <w:lang w:val="nl-NL" w:eastAsia="nl-BE"/>
        </w:rPr>
        <w:t xml:space="preserve">cluster </w:t>
      </w:r>
      <w:r>
        <w:rPr>
          <w:rFonts w:eastAsia="Times New Roman" w:cstheme="minorHAnsi"/>
          <w:szCs w:val="20"/>
          <w:lang w:val="nl-NL" w:eastAsia="nl-BE"/>
        </w:rPr>
        <w:t xml:space="preserve">vrije tijd, maar ook in de bredere organisatie. Je </w:t>
      </w:r>
      <w:r w:rsidR="007C50D6">
        <w:rPr>
          <w:rFonts w:eastAsia="Times New Roman" w:cstheme="minorHAnsi"/>
          <w:szCs w:val="20"/>
          <w:lang w:val="nl-NL" w:eastAsia="nl-BE"/>
        </w:rPr>
        <w:t xml:space="preserve">bent een </w:t>
      </w:r>
      <w:r w:rsidR="007C50D6" w:rsidRPr="007C50D6">
        <w:rPr>
          <w:rFonts w:eastAsia="Times New Roman" w:cstheme="minorHAnsi"/>
          <w:b/>
          <w:bCs/>
          <w:szCs w:val="20"/>
          <w:lang w:val="nl-NL" w:eastAsia="nl-BE"/>
        </w:rPr>
        <w:t>netwerker</w:t>
      </w:r>
      <w:r w:rsidR="007C50D6">
        <w:rPr>
          <w:rFonts w:eastAsia="Times New Roman" w:cstheme="minorHAnsi"/>
          <w:szCs w:val="20"/>
          <w:lang w:val="nl-NL" w:eastAsia="nl-BE"/>
        </w:rPr>
        <w:t xml:space="preserve"> en </w:t>
      </w:r>
      <w:r>
        <w:rPr>
          <w:rFonts w:eastAsia="Times New Roman" w:cstheme="minorHAnsi"/>
          <w:szCs w:val="20"/>
          <w:lang w:val="nl-NL" w:eastAsia="nl-BE"/>
        </w:rPr>
        <w:t>gaat op zoek naar synergiën en efficiëntieverhoging door</w:t>
      </w:r>
      <w:r w:rsidR="002478C9" w:rsidRPr="009A4563">
        <w:rPr>
          <w:rFonts w:eastAsia="Times New Roman" w:cstheme="minorHAnsi"/>
          <w:szCs w:val="20"/>
          <w:lang w:val="nl-NL" w:eastAsia="nl-BE"/>
        </w:rPr>
        <w:t xml:space="preserve"> </w:t>
      </w:r>
      <w:r w:rsidR="0026703E">
        <w:rPr>
          <w:rFonts w:eastAsia="Times New Roman" w:cstheme="minorHAnsi"/>
          <w:szCs w:val="20"/>
          <w:lang w:val="nl-NL" w:eastAsia="nl-BE"/>
        </w:rPr>
        <w:t>doelstellingen en werkwijze</w:t>
      </w:r>
      <w:r w:rsidR="002B365E">
        <w:rPr>
          <w:rFonts w:eastAsia="Times New Roman" w:cstheme="minorHAnsi"/>
          <w:szCs w:val="20"/>
          <w:lang w:val="nl-NL" w:eastAsia="nl-BE"/>
        </w:rPr>
        <w:t>n</w:t>
      </w:r>
      <w:r w:rsidR="0026703E">
        <w:rPr>
          <w:rFonts w:eastAsia="Times New Roman" w:cstheme="minorHAnsi"/>
          <w:szCs w:val="20"/>
          <w:lang w:val="nl-NL" w:eastAsia="nl-BE"/>
        </w:rPr>
        <w:t xml:space="preserve"> op elkaar af te stemmen. Indien nodig neem je ook een coördinerende rol op in de dienst</w:t>
      </w:r>
      <w:r w:rsidR="00D77E01">
        <w:rPr>
          <w:rFonts w:eastAsia="Times New Roman" w:cstheme="minorHAnsi"/>
          <w:szCs w:val="20"/>
          <w:lang w:val="nl-NL" w:eastAsia="nl-BE"/>
        </w:rPr>
        <w:t>-</w:t>
      </w:r>
      <w:r w:rsidR="0026703E">
        <w:rPr>
          <w:rFonts w:eastAsia="Times New Roman" w:cstheme="minorHAnsi"/>
          <w:szCs w:val="20"/>
          <w:lang w:val="nl-NL" w:eastAsia="nl-BE"/>
        </w:rPr>
        <w:t>overschrijdende projecten binnen de gemeente.</w:t>
      </w:r>
      <w:r w:rsidR="002478C9" w:rsidRPr="009A4563">
        <w:rPr>
          <w:rFonts w:eastAsia="Times New Roman" w:cstheme="minorHAnsi"/>
          <w:szCs w:val="20"/>
          <w:lang w:val="nl-NL" w:eastAsia="nl-BE"/>
        </w:rPr>
        <w:t xml:space="preserve"> </w:t>
      </w:r>
    </w:p>
    <w:p w14:paraId="181CB46B" w14:textId="5068F1BF" w:rsidR="0026703E" w:rsidRDefault="00D77E01" w:rsidP="00D77E01">
      <w:pPr>
        <w:rPr>
          <w:rFonts w:eastAsia="Times New Roman" w:cstheme="minorHAnsi"/>
          <w:szCs w:val="20"/>
          <w:lang w:val="nl-NL" w:eastAsia="nl-BE"/>
        </w:rPr>
      </w:pPr>
      <w:r>
        <w:rPr>
          <w:rFonts w:eastAsia="Times New Roman" w:cstheme="minorHAnsi"/>
          <w:szCs w:val="20"/>
          <w:lang w:val="nl-NL" w:eastAsia="nl-BE"/>
        </w:rPr>
        <w:t xml:space="preserve">Daarnaast neem je ook de rol op als bruggenbouwer en verbinder tussen de medewerkers </w:t>
      </w:r>
      <w:r w:rsidR="002B365E">
        <w:rPr>
          <w:rFonts w:eastAsia="Times New Roman" w:cstheme="minorHAnsi"/>
          <w:szCs w:val="20"/>
          <w:lang w:val="nl-NL" w:eastAsia="nl-BE"/>
        </w:rPr>
        <w:t xml:space="preserve">die </w:t>
      </w:r>
      <w:r>
        <w:rPr>
          <w:rFonts w:eastAsia="Times New Roman" w:cstheme="minorHAnsi"/>
          <w:szCs w:val="20"/>
          <w:lang w:val="nl-NL" w:eastAsia="nl-BE"/>
        </w:rPr>
        <w:t>verantwoordelijk</w:t>
      </w:r>
      <w:r w:rsidR="002B365E">
        <w:rPr>
          <w:rFonts w:eastAsia="Times New Roman" w:cstheme="minorHAnsi"/>
          <w:szCs w:val="20"/>
          <w:lang w:val="nl-NL" w:eastAsia="nl-BE"/>
        </w:rPr>
        <w:t xml:space="preserve"> zijn</w:t>
      </w:r>
      <w:r>
        <w:rPr>
          <w:rFonts w:eastAsia="Times New Roman" w:cstheme="minorHAnsi"/>
          <w:szCs w:val="20"/>
          <w:lang w:val="nl-NL" w:eastAsia="nl-BE"/>
        </w:rPr>
        <w:t xml:space="preserve"> voor een beleidsdomein en de bevoegde schepen. Je bewaakt de visie en de uitgezette lijnen en streeft een uniformiteit na in de dienstverlening binnen de dienst vrije tijd. Je stimuleert een innovatieve aanpak en zorgt voor een klimaat waarin </w:t>
      </w:r>
      <w:r w:rsidRPr="00DD7154">
        <w:rPr>
          <w:rFonts w:eastAsia="Times New Roman" w:cstheme="minorHAnsi"/>
          <w:szCs w:val="20"/>
          <w:lang w:val="nl-NL" w:eastAsia="nl-BE"/>
        </w:rPr>
        <w:t>creativiteit</w:t>
      </w:r>
      <w:r>
        <w:rPr>
          <w:rFonts w:eastAsia="Times New Roman" w:cstheme="minorHAnsi"/>
          <w:szCs w:val="20"/>
          <w:lang w:val="nl-NL" w:eastAsia="nl-BE"/>
        </w:rPr>
        <w:t xml:space="preserve"> en experiment ruimte krijgt. </w:t>
      </w:r>
    </w:p>
    <w:p w14:paraId="0924680F" w14:textId="77777777" w:rsidR="004D03B5" w:rsidRPr="00D77E01" w:rsidRDefault="004D03B5" w:rsidP="00D77E01">
      <w:pPr>
        <w:rPr>
          <w:rFonts w:eastAsia="Times New Roman" w:cstheme="minorHAnsi"/>
          <w:szCs w:val="20"/>
          <w:lang w:val="nl-NL" w:eastAsia="nl-BE"/>
        </w:rPr>
      </w:pPr>
    </w:p>
    <w:p w14:paraId="74BAB4B1" w14:textId="77777777" w:rsidR="00A34DDC" w:rsidRDefault="00A34DDC" w:rsidP="00096DAB">
      <w:pPr>
        <w:pStyle w:val="Heading3"/>
        <w:rPr>
          <w:rFonts w:asciiTheme="minorHAnsi" w:hAnsiTheme="minorHAnsi" w:cstheme="minorHAnsi"/>
        </w:rPr>
      </w:pPr>
      <w:r>
        <w:rPr>
          <w:rFonts w:asciiTheme="minorHAnsi" w:hAnsiTheme="minorHAnsi" w:cstheme="minorHAnsi"/>
        </w:rPr>
        <w:t>Visie</w:t>
      </w:r>
    </w:p>
    <w:p w14:paraId="20E39CB7" w14:textId="0118EE26" w:rsidR="00A34DDC" w:rsidRDefault="00A34DDC" w:rsidP="00A34DDC">
      <w:r>
        <w:t xml:space="preserve">Je ontwikkelt een </w:t>
      </w:r>
      <w:r w:rsidRPr="00DD7154">
        <w:rPr>
          <w:b/>
          <w:bCs/>
        </w:rPr>
        <w:t>visie</w:t>
      </w:r>
      <w:r>
        <w:t xml:space="preserve"> over het vrije tijdsbeleid in de gemeente Putte en toetst deze regelmatig aan </w:t>
      </w:r>
      <w:r w:rsidR="00FF7214">
        <w:t xml:space="preserve">het </w:t>
      </w:r>
      <w:r w:rsidR="005946AB">
        <w:t>managementteam en</w:t>
      </w:r>
      <w:r>
        <w:t xml:space="preserve"> de verantwoordelijke schepenen. De ambities en doelstellingen die geformuleerd zijn in het meerjarenplan vormen de leidraad voor concrete acties en projecten. Daarbij</w:t>
      </w:r>
      <w:r w:rsidR="00A650AE">
        <w:t xml:space="preserve"> speel je gepast in op maatschappelijke evoluti</w:t>
      </w:r>
      <w:r w:rsidR="00B05178">
        <w:t>e</w:t>
      </w:r>
      <w:r w:rsidR="00A650AE">
        <w:t xml:space="preserve">s of opportuniteiten die een invloed hebben op het vrijetijdsbeleid. </w:t>
      </w:r>
      <w:r w:rsidR="00B05178">
        <w:t>Je maakt een correcte inschatting van de gevolgen voor de organisatie die aan bepaalde beslissingen verbonden zijn</w:t>
      </w:r>
      <w:r w:rsidR="00F31BDF">
        <w:t xml:space="preserve"> (</w:t>
      </w:r>
      <w:r w:rsidR="00F31BDF" w:rsidRPr="00F31BDF">
        <w:rPr>
          <w:b/>
          <w:bCs/>
        </w:rPr>
        <w:t>oordeelsvorming</w:t>
      </w:r>
      <w:r w:rsidR="00F31BDF">
        <w:t>)</w:t>
      </w:r>
      <w:r w:rsidR="00B05178">
        <w:t>.</w:t>
      </w:r>
    </w:p>
    <w:p w14:paraId="4D74ECF1" w14:textId="77777777" w:rsidR="004D03B5" w:rsidRPr="00A34DDC" w:rsidRDefault="004D03B5" w:rsidP="00A34DDC"/>
    <w:p w14:paraId="17A63C98" w14:textId="73A49FD5" w:rsidR="00096DAB" w:rsidRPr="002478C9" w:rsidRDefault="002478C9" w:rsidP="00096DAB">
      <w:pPr>
        <w:pStyle w:val="Heading3"/>
        <w:rPr>
          <w:rFonts w:asciiTheme="minorHAnsi" w:hAnsiTheme="minorHAnsi" w:cstheme="minorHAnsi"/>
        </w:rPr>
      </w:pPr>
      <w:r w:rsidRPr="002478C9">
        <w:rPr>
          <w:rFonts w:asciiTheme="minorHAnsi" w:hAnsiTheme="minorHAnsi" w:cstheme="minorHAnsi"/>
        </w:rPr>
        <w:t>Beleidsvoorbereid</w:t>
      </w:r>
      <w:r w:rsidR="00B05178">
        <w:rPr>
          <w:rFonts w:asciiTheme="minorHAnsi" w:hAnsiTheme="minorHAnsi" w:cstheme="minorHAnsi"/>
        </w:rPr>
        <w:t>ing</w:t>
      </w:r>
      <w:r w:rsidR="007C5C64">
        <w:rPr>
          <w:rFonts w:asciiTheme="minorHAnsi" w:hAnsiTheme="minorHAnsi" w:cstheme="minorHAnsi"/>
        </w:rPr>
        <w:t>, -</w:t>
      </w:r>
      <w:r w:rsidR="00B81D39">
        <w:rPr>
          <w:rFonts w:asciiTheme="minorHAnsi" w:hAnsiTheme="minorHAnsi" w:cstheme="minorHAnsi"/>
        </w:rPr>
        <w:t>uitvoering en -evaluatie</w:t>
      </w:r>
    </w:p>
    <w:p w14:paraId="69263262" w14:textId="4F2EA859" w:rsidR="002C242D" w:rsidRPr="00BE7628" w:rsidRDefault="009F11DE" w:rsidP="00BD79A7">
      <w:r w:rsidRPr="00BE7628">
        <w:rPr>
          <w:rFonts w:eastAsia="Times New Roman" w:cstheme="minorHAnsi"/>
          <w:szCs w:val="20"/>
          <w:lang w:val="nl-NL" w:eastAsia="nl-BE"/>
        </w:rPr>
        <w:t>Je bereidt beleidsvoorstellen voor, evalueert deze en optim</w:t>
      </w:r>
      <w:r w:rsidR="00ED66EC" w:rsidRPr="00BE7628">
        <w:rPr>
          <w:rFonts w:eastAsia="Times New Roman" w:cstheme="minorHAnsi"/>
          <w:szCs w:val="20"/>
          <w:lang w:val="nl-NL" w:eastAsia="nl-BE"/>
        </w:rPr>
        <w:t>aliseert</w:t>
      </w:r>
      <w:r w:rsidR="00A70D9A" w:rsidRPr="00BE7628">
        <w:rPr>
          <w:rFonts w:eastAsia="Times New Roman" w:cstheme="minorHAnsi"/>
          <w:szCs w:val="20"/>
          <w:lang w:val="nl-NL" w:eastAsia="nl-BE"/>
        </w:rPr>
        <w:t xml:space="preserve"> </w:t>
      </w:r>
      <w:r w:rsidR="00ED66EC" w:rsidRPr="00BE7628">
        <w:rPr>
          <w:rFonts w:eastAsia="Times New Roman" w:cstheme="minorHAnsi"/>
          <w:szCs w:val="20"/>
          <w:lang w:val="nl-NL" w:eastAsia="nl-BE"/>
        </w:rPr>
        <w:t>ze in nauwe samenwerking met de bevoegde schepenen, de medewerkers en de d</w:t>
      </w:r>
      <w:r w:rsidR="00C47166" w:rsidRPr="00BE7628">
        <w:rPr>
          <w:rFonts w:eastAsia="Times New Roman" w:cstheme="minorHAnsi"/>
          <w:szCs w:val="20"/>
          <w:lang w:val="nl-NL" w:eastAsia="nl-BE"/>
        </w:rPr>
        <w:t>irecteur samenleving en vrije tijd. Je werkt een ambitieus en duidelijk beleid</w:t>
      </w:r>
      <w:r w:rsidR="00B03C01" w:rsidRPr="00BE7628">
        <w:rPr>
          <w:rFonts w:eastAsia="Times New Roman" w:cstheme="minorHAnsi"/>
          <w:szCs w:val="20"/>
          <w:lang w:val="nl-NL" w:eastAsia="nl-BE"/>
        </w:rPr>
        <w:t xml:space="preserve"> uit op vlak van jeugd, sport, cultuur, lokale economie en buitenschoolse kinderopvang</w:t>
      </w:r>
      <w:r w:rsidR="00186FBF" w:rsidRPr="00BE7628">
        <w:rPr>
          <w:rFonts w:eastAsia="Times New Roman" w:cstheme="minorHAnsi"/>
          <w:szCs w:val="20"/>
          <w:lang w:val="nl-NL" w:eastAsia="nl-BE"/>
        </w:rPr>
        <w:t>. Daarna zet je dit om in concrete maatregelen</w:t>
      </w:r>
      <w:r w:rsidR="00205E6E" w:rsidRPr="00BE7628">
        <w:rPr>
          <w:rFonts w:eastAsia="Times New Roman" w:cstheme="minorHAnsi"/>
          <w:szCs w:val="20"/>
          <w:lang w:val="nl-NL" w:eastAsia="nl-BE"/>
        </w:rPr>
        <w:t>, initiatieven en effectieve activi</w:t>
      </w:r>
      <w:r w:rsidR="00A70D9A" w:rsidRPr="00BE7628">
        <w:rPr>
          <w:rFonts w:eastAsia="Times New Roman" w:cstheme="minorHAnsi"/>
          <w:szCs w:val="20"/>
          <w:lang w:val="nl-NL" w:eastAsia="nl-BE"/>
        </w:rPr>
        <w:t>t</w:t>
      </w:r>
      <w:r w:rsidR="00205E6E" w:rsidRPr="00BE7628">
        <w:rPr>
          <w:rFonts w:eastAsia="Times New Roman" w:cstheme="minorHAnsi"/>
          <w:szCs w:val="20"/>
          <w:lang w:val="nl-NL" w:eastAsia="nl-BE"/>
        </w:rPr>
        <w:t>ei</w:t>
      </w:r>
      <w:r w:rsidR="00A70D9A" w:rsidRPr="00BE7628">
        <w:rPr>
          <w:rFonts w:eastAsia="Times New Roman" w:cstheme="minorHAnsi"/>
          <w:szCs w:val="20"/>
          <w:lang w:val="nl-NL" w:eastAsia="nl-BE"/>
        </w:rPr>
        <w:t>t</w:t>
      </w:r>
      <w:r w:rsidR="00205E6E" w:rsidRPr="00BE7628">
        <w:rPr>
          <w:rFonts w:eastAsia="Times New Roman" w:cstheme="minorHAnsi"/>
          <w:szCs w:val="20"/>
          <w:lang w:val="nl-NL" w:eastAsia="nl-BE"/>
        </w:rPr>
        <w:t>en (in eigen of in extern beheer)</w:t>
      </w:r>
      <w:r w:rsidR="00DD7154">
        <w:rPr>
          <w:rFonts w:eastAsia="Times New Roman" w:cstheme="minorHAnsi"/>
          <w:szCs w:val="20"/>
          <w:lang w:val="nl-NL" w:eastAsia="nl-BE"/>
        </w:rPr>
        <w:t xml:space="preserve"> die je vervolgens coördineert (</w:t>
      </w:r>
      <w:r w:rsidR="00DD7154" w:rsidRPr="00DD7154">
        <w:rPr>
          <w:rFonts w:eastAsia="Times New Roman" w:cstheme="minorHAnsi"/>
          <w:b/>
          <w:bCs/>
          <w:szCs w:val="20"/>
          <w:lang w:val="nl-NL" w:eastAsia="nl-BE"/>
        </w:rPr>
        <w:t>organiseren</w:t>
      </w:r>
      <w:r w:rsidR="00DD7154">
        <w:rPr>
          <w:rFonts w:eastAsia="Times New Roman" w:cstheme="minorHAnsi"/>
          <w:szCs w:val="20"/>
          <w:lang w:val="nl-NL" w:eastAsia="nl-BE"/>
        </w:rPr>
        <w:t>)</w:t>
      </w:r>
      <w:r w:rsidR="00205E6E" w:rsidRPr="00BE7628">
        <w:rPr>
          <w:rFonts w:eastAsia="Times New Roman" w:cstheme="minorHAnsi"/>
          <w:szCs w:val="20"/>
          <w:lang w:val="nl-NL" w:eastAsia="nl-BE"/>
        </w:rPr>
        <w:t xml:space="preserve">. </w:t>
      </w:r>
      <w:r w:rsidR="00F52B02" w:rsidRPr="00BE7628">
        <w:rPr>
          <w:rFonts w:eastAsia="Times New Roman" w:cstheme="minorHAnsi"/>
          <w:szCs w:val="20"/>
          <w:lang w:val="nl-NL" w:eastAsia="nl-BE"/>
        </w:rPr>
        <w:t>Je bereidt het meerjarenplan en budgetten</w:t>
      </w:r>
      <w:r w:rsidR="008D01E5" w:rsidRPr="00BE7628">
        <w:rPr>
          <w:rFonts w:eastAsia="Times New Roman" w:cstheme="minorHAnsi"/>
          <w:szCs w:val="20"/>
          <w:lang w:val="nl-NL" w:eastAsia="nl-BE"/>
        </w:rPr>
        <w:t xml:space="preserve"> mee voor</w:t>
      </w:r>
      <w:r w:rsidR="00545315" w:rsidRPr="00BE7628">
        <w:rPr>
          <w:rFonts w:eastAsia="Times New Roman" w:cstheme="minorHAnsi"/>
          <w:szCs w:val="20"/>
          <w:lang w:val="nl-NL" w:eastAsia="nl-BE"/>
        </w:rPr>
        <w:t xml:space="preserve">. </w:t>
      </w:r>
      <w:r w:rsidR="00BD79A7" w:rsidRPr="00BE7628">
        <w:t>Daarnaast ben je medeverantwoordelijk voor een regelmatige rapportering aan managementteam en politiek bestuur over de voortgang en realisatie van de doelstellingen binnen de beleidsdomeinen van de dienst.</w:t>
      </w:r>
      <w:r w:rsidR="00BE7628" w:rsidRPr="00BE7628">
        <w:t xml:space="preserve"> </w:t>
      </w:r>
      <w:r w:rsidR="00B05178" w:rsidRPr="00BE7628">
        <w:rPr>
          <w:rFonts w:eastAsia="Times New Roman" w:cstheme="minorHAnsi"/>
          <w:color w:val="322F31"/>
          <w:szCs w:val="20"/>
          <w:lang w:val="nl-NL" w:eastAsia="nl-BE"/>
        </w:rPr>
        <w:t xml:space="preserve">Je </w:t>
      </w:r>
      <w:r w:rsidR="009A4563" w:rsidRPr="00BE7628">
        <w:rPr>
          <w:rFonts w:cstheme="minorHAnsi"/>
          <w:szCs w:val="20"/>
        </w:rPr>
        <w:t>vo</w:t>
      </w:r>
      <w:r w:rsidR="002478C9" w:rsidRPr="00BE7628">
        <w:rPr>
          <w:rFonts w:cstheme="minorHAnsi"/>
          <w:szCs w:val="20"/>
        </w:rPr>
        <w:t xml:space="preserve">lgt de wetgeving op binnen het domein vrije tijd en informeert de </w:t>
      </w:r>
      <w:r w:rsidR="009A4563" w:rsidRPr="00BE7628">
        <w:rPr>
          <w:rFonts w:cstheme="minorHAnsi"/>
          <w:szCs w:val="20"/>
        </w:rPr>
        <w:t>collega</w:t>
      </w:r>
      <w:r w:rsidR="00BE7628" w:rsidRPr="00BE7628">
        <w:rPr>
          <w:rFonts w:cstheme="minorHAnsi"/>
          <w:szCs w:val="20"/>
        </w:rPr>
        <w:t>’</w:t>
      </w:r>
      <w:r w:rsidR="009A4563" w:rsidRPr="00BE7628">
        <w:rPr>
          <w:rFonts w:cstheme="minorHAnsi"/>
          <w:szCs w:val="20"/>
        </w:rPr>
        <w:t>s hieromtrent</w:t>
      </w:r>
      <w:r w:rsidR="00BE7628" w:rsidRPr="00BE7628">
        <w:rPr>
          <w:rFonts w:cstheme="minorHAnsi"/>
          <w:szCs w:val="20"/>
        </w:rPr>
        <w:t>.</w:t>
      </w:r>
      <w:r w:rsidR="002478C9" w:rsidRPr="00BE7628">
        <w:rPr>
          <w:rFonts w:cstheme="minorHAnsi"/>
          <w:szCs w:val="20"/>
        </w:rPr>
        <w:t xml:space="preserve"> </w:t>
      </w:r>
    </w:p>
    <w:p w14:paraId="7967B636" w14:textId="77AC424E" w:rsidR="009739E9" w:rsidRPr="002478C9" w:rsidRDefault="0078118C" w:rsidP="00880E1E">
      <w:pPr>
        <w:pStyle w:val="Heading3"/>
        <w:rPr>
          <w:rFonts w:asciiTheme="minorHAnsi" w:hAnsiTheme="minorHAnsi" w:cstheme="minorHAnsi"/>
        </w:rPr>
      </w:pPr>
      <w:r w:rsidRPr="002478C9">
        <w:rPr>
          <w:rFonts w:asciiTheme="minorHAnsi" w:hAnsiTheme="minorHAnsi" w:cstheme="minorHAnsi"/>
        </w:rPr>
        <w:t xml:space="preserve">Alle opdrachten in </w:t>
      </w:r>
      <w:r w:rsidR="009739E9" w:rsidRPr="002478C9">
        <w:rPr>
          <w:rFonts w:asciiTheme="minorHAnsi" w:hAnsiTheme="minorHAnsi" w:cstheme="minorHAnsi"/>
        </w:rPr>
        <w:t>het belang van de gemeente Putte</w:t>
      </w:r>
    </w:p>
    <w:p w14:paraId="793C821D" w14:textId="1780645C" w:rsidR="004D03B5" w:rsidRDefault="000630DA" w:rsidP="009739E9">
      <w:pPr>
        <w:rPr>
          <w:rFonts w:cstheme="minorHAnsi"/>
        </w:rPr>
      </w:pPr>
      <w:r>
        <w:rPr>
          <w:rFonts w:cstheme="minorHAnsi"/>
        </w:rPr>
        <w:t>Het diensthoofd</w:t>
      </w:r>
      <w:r w:rsidR="0036296A">
        <w:rPr>
          <w:rFonts w:cstheme="minorHAnsi"/>
        </w:rPr>
        <w:t xml:space="preserve"> vrije tijd</w:t>
      </w:r>
      <w:r w:rsidR="009739E9" w:rsidRPr="002478C9">
        <w:rPr>
          <w:rFonts w:cstheme="minorHAnsi"/>
        </w:rPr>
        <w:t xml:space="preserve"> is betrokken bij het lokaal bestuur van de gemeente Putte en zet zich voortdurend in om bij te dragen aan een optimale dienstverlening en een geslaagde interne organisatie. </w:t>
      </w:r>
    </w:p>
    <w:p w14:paraId="781DB3C3" w14:textId="77777777" w:rsidR="004D03B5" w:rsidRPr="002478C9" w:rsidRDefault="004D03B5" w:rsidP="009739E9">
      <w:pPr>
        <w:rPr>
          <w:rFonts w:cstheme="minorHAnsi"/>
        </w:rPr>
      </w:pPr>
    </w:p>
    <w:p w14:paraId="3E372BA0" w14:textId="77777777" w:rsidR="00AA05A5" w:rsidRPr="002478C9" w:rsidRDefault="00AA05A5" w:rsidP="00AA05A5">
      <w:pPr>
        <w:pStyle w:val="Heading2"/>
        <w:rPr>
          <w:rFonts w:asciiTheme="minorHAnsi" w:hAnsiTheme="minorHAnsi" w:cstheme="minorHAnsi"/>
        </w:rPr>
      </w:pPr>
      <w:r w:rsidRPr="002478C9">
        <w:rPr>
          <w:rFonts w:asciiTheme="minorHAnsi" w:hAnsiTheme="minorHAnsi" w:cstheme="minorHAnsi"/>
        </w:rPr>
        <w:t xml:space="preserve">Competenties </w:t>
      </w:r>
    </w:p>
    <w:p w14:paraId="65917C2E" w14:textId="77777777" w:rsidR="000675B2" w:rsidRDefault="000675B2" w:rsidP="00827FB6">
      <w:pPr>
        <w:rPr>
          <w:rFonts w:cstheme="minorHAnsi"/>
        </w:rPr>
      </w:pPr>
      <w:r w:rsidRPr="002478C9">
        <w:rPr>
          <w:rFonts w:cstheme="minorHAnsi"/>
        </w:rPr>
        <w:t>In het competentiewoordenboek is meer informatie terug te vinden betreffende de inhoud van de opgenomen competenties.</w:t>
      </w:r>
    </w:p>
    <w:p w14:paraId="05EF47C8" w14:textId="77777777" w:rsidR="004D03B5" w:rsidRPr="002478C9" w:rsidRDefault="004D03B5" w:rsidP="00827FB6">
      <w:pPr>
        <w:rPr>
          <w:rFonts w:cstheme="minorHAnsi"/>
        </w:rPr>
      </w:pPr>
    </w:p>
    <w:p w14:paraId="1955CF7F" w14:textId="77777777" w:rsidR="00A048A0" w:rsidRPr="002478C9" w:rsidRDefault="00A048A0" w:rsidP="00A048A0">
      <w:pPr>
        <w:pStyle w:val="Heading3"/>
        <w:rPr>
          <w:rFonts w:asciiTheme="minorHAnsi" w:hAnsiTheme="minorHAnsi" w:cstheme="minorHAnsi"/>
        </w:rPr>
      </w:pPr>
      <w:r w:rsidRPr="002478C9">
        <w:rPr>
          <w:rFonts w:asciiTheme="minorHAnsi" w:hAnsiTheme="minorHAnsi" w:cstheme="minorHAnsi"/>
        </w:rPr>
        <w:t xml:space="preserve">Waardegebonden competenties </w:t>
      </w:r>
    </w:p>
    <w:p w14:paraId="0C060C5D" w14:textId="77777777" w:rsidR="00A048A0" w:rsidRPr="002478C9" w:rsidRDefault="00A048A0" w:rsidP="00A048A0">
      <w:pPr>
        <w:pStyle w:val="ListParagraph"/>
        <w:numPr>
          <w:ilvl w:val="0"/>
          <w:numId w:val="11"/>
        </w:numPr>
        <w:rPr>
          <w:rFonts w:cstheme="minorHAnsi"/>
          <w:b/>
          <w:szCs w:val="20"/>
        </w:rPr>
      </w:pPr>
      <w:r w:rsidRPr="002478C9">
        <w:rPr>
          <w:rFonts w:cstheme="minorHAnsi"/>
          <w:b/>
          <w:szCs w:val="20"/>
        </w:rPr>
        <w:t>Voortdurend verbeteren</w:t>
      </w:r>
    </w:p>
    <w:p w14:paraId="5F14FB5D" w14:textId="77777777" w:rsidR="00A048A0" w:rsidRPr="002478C9" w:rsidRDefault="00A048A0" w:rsidP="00A048A0">
      <w:pPr>
        <w:pStyle w:val="ListParagraph"/>
        <w:numPr>
          <w:ilvl w:val="0"/>
          <w:numId w:val="11"/>
        </w:numPr>
        <w:rPr>
          <w:rFonts w:cstheme="minorHAnsi"/>
          <w:b/>
          <w:szCs w:val="20"/>
        </w:rPr>
      </w:pPr>
      <w:r w:rsidRPr="002478C9">
        <w:rPr>
          <w:rFonts w:cstheme="minorHAnsi"/>
          <w:b/>
          <w:szCs w:val="20"/>
        </w:rPr>
        <w:t>Klantgerichtheid</w:t>
      </w:r>
    </w:p>
    <w:p w14:paraId="42FC05BD" w14:textId="77777777" w:rsidR="00A048A0" w:rsidRPr="002478C9" w:rsidRDefault="00A048A0" w:rsidP="00A048A0">
      <w:pPr>
        <w:pStyle w:val="ListParagraph"/>
        <w:numPr>
          <w:ilvl w:val="0"/>
          <w:numId w:val="11"/>
        </w:numPr>
        <w:rPr>
          <w:rFonts w:cstheme="minorHAnsi"/>
          <w:b/>
          <w:szCs w:val="20"/>
        </w:rPr>
      </w:pPr>
      <w:r w:rsidRPr="002478C9">
        <w:rPr>
          <w:rFonts w:cstheme="minorHAnsi"/>
          <w:b/>
          <w:szCs w:val="20"/>
        </w:rPr>
        <w:t>Samenwerken</w:t>
      </w:r>
    </w:p>
    <w:p w14:paraId="5974ED2A" w14:textId="77777777" w:rsidR="00A048A0" w:rsidRPr="002478C9" w:rsidRDefault="00A048A0" w:rsidP="00A048A0">
      <w:pPr>
        <w:pStyle w:val="ListParagraph"/>
        <w:numPr>
          <w:ilvl w:val="0"/>
          <w:numId w:val="11"/>
        </w:numPr>
        <w:rPr>
          <w:rFonts w:cstheme="minorHAnsi"/>
          <w:b/>
          <w:szCs w:val="20"/>
        </w:rPr>
      </w:pPr>
      <w:r w:rsidRPr="002478C9">
        <w:rPr>
          <w:rFonts w:cstheme="minorHAnsi"/>
          <w:b/>
          <w:szCs w:val="20"/>
        </w:rPr>
        <w:t>Betrouwbaarheid</w:t>
      </w:r>
    </w:p>
    <w:p w14:paraId="75BB455D" w14:textId="77777777" w:rsidR="00A048A0" w:rsidRPr="002478C9" w:rsidRDefault="00A048A0" w:rsidP="00A048A0">
      <w:pPr>
        <w:pStyle w:val="Heading3"/>
        <w:rPr>
          <w:rFonts w:asciiTheme="minorHAnsi" w:hAnsiTheme="minorHAnsi" w:cstheme="minorHAnsi"/>
        </w:rPr>
      </w:pPr>
      <w:r w:rsidRPr="002478C9">
        <w:rPr>
          <w:rFonts w:asciiTheme="minorHAnsi" w:hAnsiTheme="minorHAnsi" w:cstheme="minorHAnsi"/>
        </w:rPr>
        <w:t xml:space="preserve">Competenties andere domeinen </w:t>
      </w:r>
    </w:p>
    <w:p w14:paraId="2C60EA36" w14:textId="7479B664" w:rsidR="00A048A0" w:rsidRDefault="00DD7154" w:rsidP="00A048A0">
      <w:pPr>
        <w:pStyle w:val="ListParagraph"/>
        <w:numPr>
          <w:ilvl w:val="0"/>
          <w:numId w:val="11"/>
        </w:numPr>
        <w:rPr>
          <w:rFonts w:cstheme="minorHAnsi"/>
          <w:b/>
          <w:szCs w:val="20"/>
        </w:rPr>
      </w:pPr>
      <w:r>
        <w:rPr>
          <w:rFonts w:cstheme="minorHAnsi"/>
          <w:b/>
          <w:szCs w:val="20"/>
        </w:rPr>
        <w:t>Organiseren</w:t>
      </w:r>
    </w:p>
    <w:p w14:paraId="1D05E2F9" w14:textId="7D34A77E" w:rsidR="006A4F22" w:rsidRPr="002478C9" w:rsidRDefault="00F31BDF" w:rsidP="00A048A0">
      <w:pPr>
        <w:pStyle w:val="ListParagraph"/>
        <w:numPr>
          <w:ilvl w:val="0"/>
          <w:numId w:val="11"/>
        </w:numPr>
        <w:rPr>
          <w:rFonts w:cstheme="minorHAnsi"/>
          <w:b/>
          <w:szCs w:val="20"/>
        </w:rPr>
      </w:pPr>
      <w:r>
        <w:rPr>
          <w:rFonts w:cstheme="minorHAnsi"/>
          <w:b/>
          <w:szCs w:val="20"/>
        </w:rPr>
        <w:t>Oordeelsvorming</w:t>
      </w:r>
    </w:p>
    <w:p w14:paraId="260B0F0A" w14:textId="20714C06" w:rsidR="00A048A0" w:rsidRDefault="00DD7154" w:rsidP="00A048A0">
      <w:pPr>
        <w:pStyle w:val="ListParagraph"/>
        <w:numPr>
          <w:ilvl w:val="0"/>
          <w:numId w:val="11"/>
        </w:numPr>
        <w:rPr>
          <w:rFonts w:cstheme="minorHAnsi"/>
          <w:b/>
          <w:szCs w:val="20"/>
        </w:rPr>
      </w:pPr>
      <w:r>
        <w:rPr>
          <w:rFonts w:cstheme="minorHAnsi"/>
          <w:b/>
          <w:szCs w:val="20"/>
        </w:rPr>
        <w:t>Ontwikkelen van medewerkers</w:t>
      </w:r>
    </w:p>
    <w:p w14:paraId="114CC4E8" w14:textId="5F4DF993" w:rsidR="002D6655" w:rsidRDefault="0026703E" w:rsidP="00A048A0">
      <w:pPr>
        <w:pStyle w:val="ListParagraph"/>
        <w:numPr>
          <w:ilvl w:val="0"/>
          <w:numId w:val="11"/>
        </w:numPr>
        <w:rPr>
          <w:rFonts w:cstheme="minorHAnsi"/>
          <w:b/>
          <w:szCs w:val="20"/>
        </w:rPr>
      </w:pPr>
      <w:r>
        <w:rPr>
          <w:rFonts w:cstheme="minorHAnsi"/>
          <w:b/>
          <w:szCs w:val="20"/>
        </w:rPr>
        <w:t>Visie</w:t>
      </w:r>
    </w:p>
    <w:p w14:paraId="555CBED5" w14:textId="43D01A16" w:rsidR="0026703E" w:rsidRDefault="0026703E" w:rsidP="00A048A0">
      <w:pPr>
        <w:pStyle w:val="ListParagraph"/>
        <w:numPr>
          <w:ilvl w:val="0"/>
          <w:numId w:val="11"/>
        </w:numPr>
        <w:rPr>
          <w:rFonts w:cstheme="minorHAnsi"/>
          <w:b/>
          <w:szCs w:val="20"/>
        </w:rPr>
      </w:pPr>
      <w:r>
        <w:rPr>
          <w:rFonts w:cstheme="minorHAnsi"/>
          <w:b/>
          <w:szCs w:val="20"/>
        </w:rPr>
        <w:t>Netwerken</w:t>
      </w:r>
    </w:p>
    <w:p w14:paraId="492ABCB1" w14:textId="371329C2" w:rsidR="002D6655" w:rsidRDefault="00DD7154" w:rsidP="00A048A0">
      <w:pPr>
        <w:pStyle w:val="ListParagraph"/>
        <w:numPr>
          <w:ilvl w:val="0"/>
          <w:numId w:val="11"/>
        </w:numPr>
        <w:rPr>
          <w:rFonts w:cstheme="minorHAnsi"/>
          <w:b/>
          <w:szCs w:val="20"/>
        </w:rPr>
      </w:pPr>
      <w:r>
        <w:rPr>
          <w:rFonts w:cstheme="minorHAnsi"/>
          <w:b/>
          <w:szCs w:val="20"/>
        </w:rPr>
        <w:t>Organisatiesensitiviteit</w:t>
      </w:r>
    </w:p>
    <w:p w14:paraId="0795A5ED" w14:textId="77777777" w:rsidR="00A048A0" w:rsidRPr="002478C9" w:rsidRDefault="00A048A0" w:rsidP="00A048A0">
      <w:pPr>
        <w:pStyle w:val="Heading2"/>
        <w:rPr>
          <w:rFonts w:asciiTheme="minorHAnsi" w:eastAsia="Times New Roman" w:hAnsiTheme="minorHAnsi" w:cstheme="minorHAnsi"/>
        </w:rPr>
      </w:pPr>
      <w:r w:rsidRPr="002478C9">
        <w:rPr>
          <w:rFonts w:asciiTheme="minorHAnsi" w:eastAsia="Times New Roman" w:hAnsiTheme="minorHAnsi" w:cstheme="minorHAnsi"/>
        </w:rPr>
        <w:t>Functie vereisten</w:t>
      </w:r>
    </w:p>
    <w:p w14:paraId="008ECD56" w14:textId="46EA86AF" w:rsidR="00B95AE2" w:rsidRDefault="00B95AE2" w:rsidP="00A048A0">
      <w:pPr>
        <w:rPr>
          <w:rFonts w:cstheme="minorHAnsi"/>
        </w:rPr>
      </w:pPr>
      <w:r>
        <w:rPr>
          <w:rFonts w:cstheme="minorHAnsi"/>
        </w:rPr>
        <w:t>Kennis van en voeling met vrijetijdsbeleid</w:t>
      </w:r>
    </w:p>
    <w:p w14:paraId="130B1D7D" w14:textId="657625A3" w:rsidR="00A048A0" w:rsidRPr="002478C9" w:rsidRDefault="00A048A0" w:rsidP="00A048A0">
      <w:pPr>
        <w:rPr>
          <w:rFonts w:cstheme="minorHAnsi"/>
        </w:rPr>
      </w:pPr>
      <w:r w:rsidRPr="002478C9">
        <w:rPr>
          <w:rFonts w:cstheme="minorHAnsi"/>
        </w:rPr>
        <w:t>Kennis van de meest gangbare MS Office toepassingen</w:t>
      </w:r>
    </w:p>
    <w:p w14:paraId="2C76F437" w14:textId="77777777" w:rsidR="00503A63" w:rsidRPr="002478C9" w:rsidRDefault="00503A63" w:rsidP="00503A63">
      <w:pPr>
        <w:ind w:left="720"/>
        <w:rPr>
          <w:rFonts w:cstheme="minorHAnsi"/>
          <w:sz w:val="28"/>
          <w:szCs w:val="28"/>
        </w:rPr>
      </w:pPr>
    </w:p>
    <w:p w14:paraId="6A83B779" w14:textId="77777777" w:rsidR="00503A63" w:rsidRPr="002478C9" w:rsidRDefault="00503A63" w:rsidP="00503A63">
      <w:pPr>
        <w:rPr>
          <w:rFonts w:cstheme="minorHAnsi"/>
        </w:rPr>
      </w:pPr>
    </w:p>
    <w:sectPr w:rsidR="00503A63" w:rsidRPr="002478C9" w:rsidSect="00824DB3">
      <w:headerReference w:type="default" r:id="rId8"/>
      <w:footerReference w:type="default" r:id="rId9"/>
      <w:pgSz w:w="11906" w:h="16838"/>
      <w:pgMar w:top="1417" w:right="1133"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F6F9D" w14:textId="77777777" w:rsidR="00DD4F06" w:rsidRDefault="00DD4F06" w:rsidP="007B455F">
      <w:pPr>
        <w:spacing w:after="0" w:line="240" w:lineRule="auto"/>
      </w:pPr>
      <w:r>
        <w:separator/>
      </w:r>
    </w:p>
  </w:endnote>
  <w:endnote w:type="continuationSeparator" w:id="0">
    <w:p w14:paraId="23CAD5C3" w14:textId="77777777" w:rsidR="00DD4F06" w:rsidRDefault="00DD4F06" w:rsidP="007B4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light">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472106"/>
      <w:docPartObj>
        <w:docPartGallery w:val="Page Numbers (Bottom of Page)"/>
        <w:docPartUnique/>
      </w:docPartObj>
    </w:sdtPr>
    <w:sdtEndPr/>
    <w:sdtContent>
      <w:p w14:paraId="44AE5762" w14:textId="77777777" w:rsidR="00A467C0" w:rsidRDefault="00A467C0">
        <w:pPr>
          <w:pStyle w:val="Footer"/>
          <w:jc w:val="right"/>
        </w:pPr>
        <w:r w:rsidRPr="0079797C">
          <w:rPr>
            <w:rFonts w:cs="Tahoma"/>
            <w:noProof/>
            <w:lang w:eastAsia="nl-BE"/>
          </w:rPr>
          <w:drawing>
            <wp:anchor distT="0" distB="0" distL="114300" distR="114300" simplePos="0" relativeHeight="251652096" behindDoc="0" locked="0" layoutInCell="1" allowOverlap="1" wp14:anchorId="1FFC7D12" wp14:editId="3456DD2D">
              <wp:simplePos x="0" y="0"/>
              <wp:positionH relativeFrom="rightMargin">
                <wp:align>left</wp:align>
              </wp:positionH>
              <wp:positionV relativeFrom="paragraph">
                <wp:posOffset>-59690</wp:posOffset>
              </wp:positionV>
              <wp:extent cx="282087" cy="314325"/>
              <wp:effectExtent l="0" t="0" r="3810" b="0"/>
              <wp:wrapNone/>
              <wp:docPr id="12"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087" cy="314325"/>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491620" w:rsidRPr="00491620">
          <w:rPr>
            <w:noProof/>
            <w:lang w:val="nl-NL"/>
          </w:rPr>
          <w:t>2</w:t>
        </w:r>
        <w:r>
          <w:fldChar w:fldCharType="end"/>
        </w:r>
      </w:p>
    </w:sdtContent>
  </w:sdt>
  <w:p w14:paraId="6F5B1873" w14:textId="77777777" w:rsidR="00A467C0" w:rsidRDefault="00A46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B575E" w14:textId="77777777" w:rsidR="00DD4F06" w:rsidRDefault="00DD4F06" w:rsidP="007B455F">
      <w:pPr>
        <w:spacing w:after="0" w:line="240" w:lineRule="auto"/>
      </w:pPr>
      <w:r>
        <w:separator/>
      </w:r>
    </w:p>
  </w:footnote>
  <w:footnote w:type="continuationSeparator" w:id="0">
    <w:p w14:paraId="0B5FBA5A" w14:textId="77777777" w:rsidR="00DD4F06" w:rsidRDefault="00DD4F06" w:rsidP="007B4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CC22" w14:textId="77777777" w:rsidR="00A467C0" w:rsidRDefault="00A467C0" w:rsidP="0044177E">
    <w:pPr>
      <w:pStyle w:val="Header"/>
      <w:tabs>
        <w:tab w:val="clear" w:pos="4536"/>
        <w:tab w:val="clear" w:pos="9072"/>
        <w:tab w:val="left" w:pos="3927"/>
      </w:tabs>
    </w:pPr>
    <w:r>
      <w:rPr>
        <w:noProof/>
        <w:lang w:eastAsia="nl-BE"/>
      </w:rPr>
      <w:drawing>
        <wp:anchor distT="0" distB="0" distL="114300" distR="114300" simplePos="0" relativeHeight="251661312" behindDoc="0" locked="0" layoutInCell="1" allowOverlap="1" wp14:anchorId="7CE3D91A" wp14:editId="4C0CBEB1">
          <wp:simplePos x="0" y="0"/>
          <wp:positionH relativeFrom="column">
            <wp:posOffset>2540</wp:posOffset>
          </wp:positionH>
          <wp:positionV relativeFrom="paragraph">
            <wp:posOffset>-224807</wp:posOffset>
          </wp:positionV>
          <wp:extent cx="2220595" cy="546735"/>
          <wp:effectExtent l="0" t="0" r="825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0595" cy="54673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468"/>
    <w:multiLevelType w:val="singleLevel"/>
    <w:tmpl w:val="0BF86322"/>
    <w:lvl w:ilvl="0">
      <w:start w:val="5"/>
      <w:numFmt w:val="bullet"/>
      <w:lvlText w:val=""/>
      <w:lvlJc w:val="left"/>
      <w:pPr>
        <w:tabs>
          <w:tab w:val="num" w:pos="1428"/>
        </w:tabs>
        <w:ind w:left="1428" w:hanging="360"/>
      </w:pPr>
      <w:rPr>
        <w:rFonts w:ascii="Symbol" w:hAnsi="Symbol" w:hint="default"/>
      </w:rPr>
    </w:lvl>
  </w:abstractNum>
  <w:abstractNum w:abstractNumId="1" w15:restartNumberingAfterBreak="0">
    <w:nsid w:val="03B728BE"/>
    <w:multiLevelType w:val="hybridMultilevel"/>
    <w:tmpl w:val="7CCC393A"/>
    <w:lvl w:ilvl="0" w:tplc="4282BFA2">
      <w:start w:val="8"/>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 w15:restartNumberingAfterBreak="0">
    <w:nsid w:val="0B8B7BA6"/>
    <w:multiLevelType w:val="hybridMultilevel"/>
    <w:tmpl w:val="FF7E4D22"/>
    <w:lvl w:ilvl="0" w:tplc="FFFFFFFF">
      <w:start w:val="1"/>
      <w:numFmt w:val="bullet"/>
      <w:pStyle w:val="Opsomming"/>
      <w:lvlText w:val="﹆"/>
      <w:lvlJc w:val="left"/>
      <w:pPr>
        <w:ind w:left="360" w:hanging="360"/>
      </w:pPr>
      <w:rPr>
        <w:rFonts w:ascii="Yu Gothic UI Semilight" w:eastAsia="Times New Roman" w:hAnsi="Yu Gothic UI Semilight" w:hint="eastAsia"/>
        <w:b/>
        <w:color w:val="F18C05"/>
        <w:sz w:val="24"/>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 w15:restartNumberingAfterBreak="0">
    <w:nsid w:val="11970990"/>
    <w:multiLevelType w:val="multilevel"/>
    <w:tmpl w:val="3796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245694"/>
    <w:multiLevelType w:val="hybridMultilevel"/>
    <w:tmpl w:val="50040F0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597789E"/>
    <w:multiLevelType w:val="hybridMultilevel"/>
    <w:tmpl w:val="44A4ACDC"/>
    <w:lvl w:ilvl="0" w:tplc="A3AA2FCC">
      <w:start w:val="1"/>
      <w:numFmt w:val="bullet"/>
      <w:lvlText w:val="o"/>
      <w:lvlJc w:val="left"/>
      <w:pPr>
        <w:ind w:left="1440" w:hanging="360"/>
      </w:pPr>
      <w:rPr>
        <w:rFonts w:ascii="Courier New" w:hAnsi="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6" w15:restartNumberingAfterBreak="0">
    <w:nsid w:val="1A04366A"/>
    <w:multiLevelType w:val="hybridMultilevel"/>
    <w:tmpl w:val="62083440"/>
    <w:lvl w:ilvl="0" w:tplc="D7381A22">
      <w:start w:val="1"/>
      <w:numFmt w:val="decimal"/>
      <w:lvlText w:val="%1."/>
      <w:lvlJc w:val="left"/>
      <w:pPr>
        <w:ind w:left="720" w:hanging="360"/>
      </w:pPr>
      <w:rPr>
        <w:rFonts w:hint="default"/>
        <w:b/>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D6A17B7"/>
    <w:multiLevelType w:val="hybridMultilevel"/>
    <w:tmpl w:val="E682C8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5A038D"/>
    <w:multiLevelType w:val="hybridMultilevel"/>
    <w:tmpl w:val="B8C29046"/>
    <w:lvl w:ilvl="0" w:tplc="6BCE40D8">
      <w:start w:val="1"/>
      <w:numFmt w:val="decimal"/>
      <w:lvlText w:val="%1."/>
      <w:lvlJc w:val="left"/>
      <w:pPr>
        <w:ind w:left="1068"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1FAC3380"/>
    <w:multiLevelType w:val="hybridMultilevel"/>
    <w:tmpl w:val="B218BADC"/>
    <w:lvl w:ilvl="0" w:tplc="0813000F">
      <w:start w:val="1"/>
      <w:numFmt w:val="decimal"/>
      <w:lvlText w:val="%1."/>
      <w:lvlJc w:val="left"/>
      <w:pPr>
        <w:ind w:left="720"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6082D5C"/>
    <w:multiLevelType w:val="hybridMultilevel"/>
    <w:tmpl w:val="B4744022"/>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1" w15:restartNumberingAfterBreak="0">
    <w:nsid w:val="2CC30048"/>
    <w:multiLevelType w:val="hybridMultilevel"/>
    <w:tmpl w:val="0D0E1A1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D2D49C8"/>
    <w:multiLevelType w:val="hybridMultilevel"/>
    <w:tmpl w:val="4A6A329C"/>
    <w:lvl w:ilvl="0" w:tplc="1834DC66">
      <w:start w:val="1"/>
      <w:numFmt w:val="decimal"/>
      <w:lvlText w:val="%1."/>
      <w:lvlJc w:val="left"/>
      <w:pPr>
        <w:ind w:left="1068" w:hanging="360"/>
      </w:pPr>
      <w:rPr>
        <w:rFonts w:asciiTheme="minorHAnsi" w:eastAsiaTheme="minorHAnsi" w:hAnsiTheme="minorHAnsi" w:cstheme="minorBidi"/>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3" w15:restartNumberingAfterBreak="0">
    <w:nsid w:val="2D91418B"/>
    <w:multiLevelType w:val="hybridMultilevel"/>
    <w:tmpl w:val="77E0315E"/>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DF55472"/>
    <w:multiLevelType w:val="multilevel"/>
    <w:tmpl w:val="50344890"/>
    <w:lvl w:ilvl="0">
      <w:start w:val="2"/>
      <w:numFmt w:val="decimal"/>
      <w:lvlText w:val="%1."/>
      <w:lvlJc w:val="left"/>
      <w:pPr>
        <w:tabs>
          <w:tab w:val="num" w:pos="1068"/>
        </w:tabs>
        <w:ind w:left="1068"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15" w15:restartNumberingAfterBreak="0">
    <w:nsid w:val="35AC4365"/>
    <w:multiLevelType w:val="hybridMultilevel"/>
    <w:tmpl w:val="A35A2F76"/>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6" w15:restartNumberingAfterBreak="0">
    <w:nsid w:val="37A60B74"/>
    <w:multiLevelType w:val="hybridMultilevel"/>
    <w:tmpl w:val="43C06B26"/>
    <w:lvl w:ilvl="0" w:tplc="08130003">
      <w:start w:val="1"/>
      <w:numFmt w:val="bullet"/>
      <w:lvlText w:val="o"/>
      <w:lvlJc w:val="left"/>
      <w:pPr>
        <w:ind w:left="1440" w:hanging="360"/>
      </w:pPr>
      <w:rPr>
        <w:rFonts w:ascii="Courier New" w:hAnsi="Courier New" w:cs="Courier New"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start w:val="1"/>
      <w:numFmt w:val="bullet"/>
      <w:lvlText w:val=""/>
      <w:lvlJc w:val="left"/>
      <w:pPr>
        <w:ind w:left="3600" w:hanging="360"/>
      </w:pPr>
      <w:rPr>
        <w:rFonts w:ascii="Symbol" w:hAnsi="Symbol" w:hint="default"/>
      </w:rPr>
    </w:lvl>
    <w:lvl w:ilvl="4" w:tplc="08130003">
      <w:start w:val="1"/>
      <w:numFmt w:val="bullet"/>
      <w:lvlText w:val="o"/>
      <w:lvlJc w:val="left"/>
      <w:pPr>
        <w:ind w:left="4320" w:hanging="360"/>
      </w:pPr>
      <w:rPr>
        <w:rFonts w:ascii="Courier New" w:hAnsi="Courier New" w:cs="Courier New" w:hint="default"/>
      </w:rPr>
    </w:lvl>
    <w:lvl w:ilvl="5" w:tplc="08130005">
      <w:start w:val="1"/>
      <w:numFmt w:val="bullet"/>
      <w:lvlText w:val=""/>
      <w:lvlJc w:val="left"/>
      <w:pPr>
        <w:ind w:left="5040" w:hanging="360"/>
      </w:pPr>
      <w:rPr>
        <w:rFonts w:ascii="Wingdings" w:hAnsi="Wingdings" w:hint="default"/>
      </w:rPr>
    </w:lvl>
    <w:lvl w:ilvl="6" w:tplc="08130001">
      <w:start w:val="1"/>
      <w:numFmt w:val="bullet"/>
      <w:lvlText w:val=""/>
      <w:lvlJc w:val="left"/>
      <w:pPr>
        <w:ind w:left="5760" w:hanging="360"/>
      </w:pPr>
      <w:rPr>
        <w:rFonts w:ascii="Symbol" w:hAnsi="Symbol" w:hint="default"/>
      </w:rPr>
    </w:lvl>
    <w:lvl w:ilvl="7" w:tplc="08130003">
      <w:start w:val="1"/>
      <w:numFmt w:val="bullet"/>
      <w:lvlText w:val="o"/>
      <w:lvlJc w:val="left"/>
      <w:pPr>
        <w:ind w:left="6480" w:hanging="360"/>
      </w:pPr>
      <w:rPr>
        <w:rFonts w:ascii="Courier New" w:hAnsi="Courier New" w:cs="Courier New" w:hint="default"/>
      </w:rPr>
    </w:lvl>
    <w:lvl w:ilvl="8" w:tplc="08130005">
      <w:start w:val="1"/>
      <w:numFmt w:val="bullet"/>
      <w:lvlText w:val=""/>
      <w:lvlJc w:val="left"/>
      <w:pPr>
        <w:ind w:left="7200" w:hanging="360"/>
      </w:pPr>
      <w:rPr>
        <w:rFonts w:ascii="Wingdings" w:hAnsi="Wingdings" w:hint="default"/>
      </w:rPr>
    </w:lvl>
  </w:abstractNum>
  <w:abstractNum w:abstractNumId="17" w15:restartNumberingAfterBreak="0">
    <w:nsid w:val="39DE2ECE"/>
    <w:multiLevelType w:val="hybridMultilevel"/>
    <w:tmpl w:val="D9F41F06"/>
    <w:lvl w:ilvl="0" w:tplc="F3165D90">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4A82AB1"/>
    <w:multiLevelType w:val="singleLevel"/>
    <w:tmpl w:val="AE5C800C"/>
    <w:lvl w:ilvl="0">
      <w:start w:val="2"/>
      <w:numFmt w:val="bullet"/>
      <w:lvlText w:val="-"/>
      <w:lvlJc w:val="left"/>
      <w:pPr>
        <w:tabs>
          <w:tab w:val="num" w:pos="1068"/>
        </w:tabs>
        <w:ind w:left="1068" w:hanging="360"/>
      </w:pPr>
      <w:rPr>
        <w:rFonts w:ascii="Times New Roman" w:hAnsi="Times New Roman" w:hint="default"/>
      </w:rPr>
    </w:lvl>
  </w:abstractNum>
  <w:abstractNum w:abstractNumId="19" w15:restartNumberingAfterBreak="0">
    <w:nsid w:val="44B63018"/>
    <w:multiLevelType w:val="hybridMultilevel"/>
    <w:tmpl w:val="73B2D68C"/>
    <w:lvl w:ilvl="0" w:tplc="6BCE40D8">
      <w:start w:val="1"/>
      <w:numFmt w:val="decimal"/>
      <w:lvlText w:val="%1."/>
      <w:lvlJc w:val="left"/>
      <w:pPr>
        <w:ind w:left="1428"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0" w15:restartNumberingAfterBreak="0">
    <w:nsid w:val="457860B0"/>
    <w:multiLevelType w:val="hybridMultilevel"/>
    <w:tmpl w:val="8DA0DAF2"/>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1" w15:restartNumberingAfterBreak="0">
    <w:nsid w:val="457E367B"/>
    <w:multiLevelType w:val="hybridMultilevel"/>
    <w:tmpl w:val="539AB88A"/>
    <w:lvl w:ilvl="0" w:tplc="6BCE40D8">
      <w:start w:val="1"/>
      <w:numFmt w:val="decimal"/>
      <w:lvlText w:val="%1."/>
      <w:lvlJc w:val="left"/>
      <w:pPr>
        <w:ind w:left="1068"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4A073506"/>
    <w:multiLevelType w:val="hybridMultilevel"/>
    <w:tmpl w:val="44D62FCA"/>
    <w:lvl w:ilvl="0" w:tplc="6BCE40D8">
      <w:start w:val="1"/>
      <w:numFmt w:val="decimal"/>
      <w:lvlText w:val="%1."/>
      <w:lvlJc w:val="left"/>
      <w:pPr>
        <w:ind w:left="1068" w:hanging="360"/>
      </w:pPr>
      <w:rPr>
        <w:rFonts w:hint="default"/>
      </w:rPr>
    </w:lvl>
    <w:lvl w:ilvl="1" w:tplc="08130003">
      <w:start w:val="1"/>
      <w:numFmt w:val="bullet"/>
      <w:lvlText w:val="o"/>
      <w:lvlJc w:val="left"/>
      <w:pPr>
        <w:ind w:left="1788" w:hanging="360"/>
      </w:pPr>
      <w:rPr>
        <w:rFonts w:ascii="Courier New" w:hAnsi="Courier New" w:cs="Courier New" w:hint="default"/>
      </w:r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3" w15:restartNumberingAfterBreak="0">
    <w:nsid w:val="512C5460"/>
    <w:multiLevelType w:val="hybridMultilevel"/>
    <w:tmpl w:val="9DFC5B50"/>
    <w:lvl w:ilvl="0" w:tplc="0813000F">
      <w:start w:val="1"/>
      <w:numFmt w:val="decimal"/>
      <w:lvlText w:val="%1."/>
      <w:lvlJc w:val="left"/>
      <w:pPr>
        <w:ind w:left="720"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561C27E9"/>
    <w:multiLevelType w:val="hybridMultilevel"/>
    <w:tmpl w:val="7E8093F4"/>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5" w15:restartNumberingAfterBreak="0">
    <w:nsid w:val="56891FED"/>
    <w:multiLevelType w:val="hybridMultilevel"/>
    <w:tmpl w:val="39E0C57A"/>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6" w15:restartNumberingAfterBreak="0">
    <w:nsid w:val="58800203"/>
    <w:multiLevelType w:val="hybridMultilevel"/>
    <w:tmpl w:val="6B38D124"/>
    <w:lvl w:ilvl="0" w:tplc="4DF051FA">
      <w:start w:val="1"/>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588A7592"/>
    <w:multiLevelType w:val="hybridMultilevel"/>
    <w:tmpl w:val="9DFC5B50"/>
    <w:lvl w:ilvl="0" w:tplc="0813000F">
      <w:start w:val="1"/>
      <w:numFmt w:val="decimal"/>
      <w:lvlText w:val="%1."/>
      <w:lvlJc w:val="left"/>
      <w:pPr>
        <w:ind w:left="720"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C0046AC"/>
    <w:multiLevelType w:val="multilevel"/>
    <w:tmpl w:val="0813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355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5F88279C"/>
    <w:multiLevelType w:val="hybridMultilevel"/>
    <w:tmpl w:val="6D64F2CE"/>
    <w:lvl w:ilvl="0" w:tplc="6BCE40D8">
      <w:start w:val="1"/>
      <w:numFmt w:val="decimal"/>
      <w:lvlText w:val="%1."/>
      <w:lvlJc w:val="left"/>
      <w:pPr>
        <w:ind w:left="1068"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610E18AE"/>
    <w:multiLevelType w:val="hybridMultilevel"/>
    <w:tmpl w:val="D29E9122"/>
    <w:lvl w:ilvl="0" w:tplc="0813000F">
      <w:start w:val="1"/>
      <w:numFmt w:val="decimal"/>
      <w:lvlText w:val="%1."/>
      <w:lvlJc w:val="left"/>
      <w:pPr>
        <w:ind w:left="720" w:hanging="360"/>
      </w:pPr>
    </w:lvl>
    <w:lvl w:ilvl="1" w:tplc="08130003">
      <w:start w:val="1"/>
      <w:numFmt w:val="bullet"/>
      <w:lvlText w:val="o"/>
      <w:lvlJc w:val="left"/>
      <w:pPr>
        <w:ind w:left="1440" w:hanging="360"/>
      </w:pPr>
      <w:rPr>
        <w:rFonts w:ascii="Courier New" w:hAnsi="Courier New" w:cs="Courier New"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65DF72F4"/>
    <w:multiLevelType w:val="hybridMultilevel"/>
    <w:tmpl w:val="852A02EA"/>
    <w:lvl w:ilvl="0" w:tplc="6BCE40D8">
      <w:start w:val="1"/>
      <w:numFmt w:val="decimal"/>
      <w:lvlText w:val="%1."/>
      <w:lvlJc w:val="left"/>
      <w:pPr>
        <w:ind w:left="360" w:hanging="360"/>
      </w:pPr>
      <w:rPr>
        <w:rFonts w:hint="default"/>
      </w:rPr>
    </w:lvl>
    <w:lvl w:ilvl="1" w:tplc="08130019" w:tentative="1">
      <w:start w:val="1"/>
      <w:numFmt w:val="lowerLetter"/>
      <w:lvlText w:val="%2."/>
      <w:lvlJc w:val="left"/>
      <w:pPr>
        <w:ind w:left="732" w:hanging="360"/>
      </w:pPr>
    </w:lvl>
    <w:lvl w:ilvl="2" w:tplc="0813001B" w:tentative="1">
      <w:start w:val="1"/>
      <w:numFmt w:val="lowerRoman"/>
      <w:lvlText w:val="%3."/>
      <w:lvlJc w:val="right"/>
      <w:pPr>
        <w:ind w:left="1452" w:hanging="180"/>
      </w:pPr>
    </w:lvl>
    <w:lvl w:ilvl="3" w:tplc="0813000F" w:tentative="1">
      <w:start w:val="1"/>
      <w:numFmt w:val="decimal"/>
      <w:lvlText w:val="%4."/>
      <w:lvlJc w:val="left"/>
      <w:pPr>
        <w:ind w:left="2172" w:hanging="360"/>
      </w:pPr>
    </w:lvl>
    <w:lvl w:ilvl="4" w:tplc="08130019" w:tentative="1">
      <w:start w:val="1"/>
      <w:numFmt w:val="lowerLetter"/>
      <w:lvlText w:val="%5."/>
      <w:lvlJc w:val="left"/>
      <w:pPr>
        <w:ind w:left="2892" w:hanging="360"/>
      </w:pPr>
    </w:lvl>
    <w:lvl w:ilvl="5" w:tplc="0813001B" w:tentative="1">
      <w:start w:val="1"/>
      <w:numFmt w:val="lowerRoman"/>
      <w:lvlText w:val="%6."/>
      <w:lvlJc w:val="right"/>
      <w:pPr>
        <w:ind w:left="3612" w:hanging="180"/>
      </w:pPr>
    </w:lvl>
    <w:lvl w:ilvl="6" w:tplc="0813000F" w:tentative="1">
      <w:start w:val="1"/>
      <w:numFmt w:val="decimal"/>
      <w:lvlText w:val="%7."/>
      <w:lvlJc w:val="left"/>
      <w:pPr>
        <w:ind w:left="4332" w:hanging="360"/>
      </w:pPr>
    </w:lvl>
    <w:lvl w:ilvl="7" w:tplc="08130019" w:tentative="1">
      <w:start w:val="1"/>
      <w:numFmt w:val="lowerLetter"/>
      <w:lvlText w:val="%8."/>
      <w:lvlJc w:val="left"/>
      <w:pPr>
        <w:ind w:left="5052" w:hanging="360"/>
      </w:pPr>
    </w:lvl>
    <w:lvl w:ilvl="8" w:tplc="0813001B" w:tentative="1">
      <w:start w:val="1"/>
      <w:numFmt w:val="lowerRoman"/>
      <w:lvlText w:val="%9."/>
      <w:lvlJc w:val="right"/>
      <w:pPr>
        <w:ind w:left="5772" w:hanging="180"/>
      </w:pPr>
    </w:lvl>
  </w:abstractNum>
  <w:abstractNum w:abstractNumId="32" w15:restartNumberingAfterBreak="0">
    <w:nsid w:val="68A268E4"/>
    <w:multiLevelType w:val="hybridMultilevel"/>
    <w:tmpl w:val="6E147EB8"/>
    <w:lvl w:ilvl="0" w:tplc="08130003">
      <w:start w:val="1"/>
      <w:numFmt w:val="bullet"/>
      <w:lvlText w:val="o"/>
      <w:lvlJc w:val="left"/>
      <w:pPr>
        <w:ind w:left="1068" w:hanging="360"/>
      </w:pPr>
      <w:rPr>
        <w:rFonts w:ascii="Courier New" w:hAnsi="Courier New" w:cs="Courier New"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3" w15:restartNumberingAfterBreak="0">
    <w:nsid w:val="6EE80478"/>
    <w:multiLevelType w:val="hybridMultilevel"/>
    <w:tmpl w:val="5868F75C"/>
    <w:lvl w:ilvl="0" w:tplc="F8B26C76">
      <w:start w:val="3"/>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4" w15:restartNumberingAfterBreak="0">
    <w:nsid w:val="74CB6A09"/>
    <w:multiLevelType w:val="hybridMultilevel"/>
    <w:tmpl w:val="1CA08D1C"/>
    <w:lvl w:ilvl="0" w:tplc="81B8E74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75F15FF4"/>
    <w:multiLevelType w:val="hybridMultilevel"/>
    <w:tmpl w:val="C750E092"/>
    <w:lvl w:ilvl="0" w:tplc="08130003">
      <w:start w:val="1"/>
      <w:numFmt w:val="bullet"/>
      <w:lvlText w:val="o"/>
      <w:lvlJc w:val="left"/>
      <w:pPr>
        <w:ind w:left="1080" w:hanging="360"/>
      </w:pPr>
      <w:rPr>
        <w:rFonts w:ascii="Courier New" w:hAnsi="Courier New" w:cs="Courier New"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36" w15:restartNumberingAfterBreak="0">
    <w:nsid w:val="7D4F1317"/>
    <w:multiLevelType w:val="hybridMultilevel"/>
    <w:tmpl w:val="060C3DE4"/>
    <w:lvl w:ilvl="0" w:tplc="6BCE40D8">
      <w:start w:val="1"/>
      <w:numFmt w:val="decimal"/>
      <w:lvlText w:val="%1."/>
      <w:lvlJc w:val="left"/>
      <w:pPr>
        <w:ind w:left="1068"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7EE27E0A"/>
    <w:multiLevelType w:val="hybridMultilevel"/>
    <w:tmpl w:val="33F0E3C2"/>
    <w:lvl w:ilvl="0" w:tplc="6BCE40D8">
      <w:start w:val="1"/>
      <w:numFmt w:val="decimal"/>
      <w:lvlText w:val="%1."/>
      <w:lvlJc w:val="left"/>
      <w:pPr>
        <w:ind w:left="1068"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978343456">
    <w:abstractNumId w:val="28"/>
  </w:num>
  <w:num w:numId="2" w16cid:durableId="709494886">
    <w:abstractNumId w:val="13"/>
  </w:num>
  <w:num w:numId="3" w16cid:durableId="30158318">
    <w:abstractNumId w:val="27"/>
  </w:num>
  <w:num w:numId="4" w16cid:durableId="1799295969">
    <w:abstractNumId w:val="20"/>
  </w:num>
  <w:num w:numId="5" w16cid:durableId="1699165111">
    <w:abstractNumId w:val="7"/>
  </w:num>
  <w:num w:numId="6" w16cid:durableId="1757558842">
    <w:abstractNumId w:val="10"/>
  </w:num>
  <w:num w:numId="7" w16cid:durableId="1865900677">
    <w:abstractNumId w:val="33"/>
  </w:num>
  <w:num w:numId="8" w16cid:durableId="2024235385">
    <w:abstractNumId w:val="23"/>
  </w:num>
  <w:num w:numId="9" w16cid:durableId="1115831085">
    <w:abstractNumId w:val="9"/>
  </w:num>
  <w:num w:numId="10" w16cid:durableId="642269063">
    <w:abstractNumId w:val="11"/>
  </w:num>
  <w:num w:numId="11" w16cid:durableId="398289562">
    <w:abstractNumId w:val="6"/>
  </w:num>
  <w:num w:numId="12" w16cid:durableId="1786997663">
    <w:abstractNumId w:val="4"/>
  </w:num>
  <w:num w:numId="13" w16cid:durableId="715616540">
    <w:abstractNumId w:val="30"/>
  </w:num>
  <w:num w:numId="14" w16cid:durableId="1691296029">
    <w:abstractNumId w:val="32"/>
  </w:num>
  <w:num w:numId="15" w16cid:durableId="1182358379">
    <w:abstractNumId w:val="12"/>
  </w:num>
  <w:num w:numId="16" w16cid:durableId="89744425">
    <w:abstractNumId w:val="22"/>
  </w:num>
  <w:num w:numId="17" w16cid:durableId="1358890065">
    <w:abstractNumId w:val="31"/>
  </w:num>
  <w:num w:numId="18" w16cid:durableId="1582594579">
    <w:abstractNumId w:val="15"/>
  </w:num>
  <w:num w:numId="19" w16cid:durableId="189806343">
    <w:abstractNumId w:val="8"/>
  </w:num>
  <w:num w:numId="20" w16cid:durableId="814765031">
    <w:abstractNumId w:val="21"/>
  </w:num>
  <w:num w:numId="21" w16cid:durableId="2124957245">
    <w:abstractNumId w:val="36"/>
  </w:num>
  <w:num w:numId="22" w16cid:durableId="138768176">
    <w:abstractNumId w:val="19"/>
  </w:num>
  <w:num w:numId="23" w16cid:durableId="708145784">
    <w:abstractNumId w:val="37"/>
  </w:num>
  <w:num w:numId="24" w16cid:durableId="942110139">
    <w:abstractNumId w:val="29"/>
  </w:num>
  <w:num w:numId="25" w16cid:durableId="1489321913">
    <w:abstractNumId w:val="26"/>
  </w:num>
  <w:num w:numId="26" w16cid:durableId="1899971362">
    <w:abstractNumId w:val="5"/>
  </w:num>
  <w:num w:numId="27" w16cid:durableId="1412966904">
    <w:abstractNumId w:val="17"/>
  </w:num>
  <w:num w:numId="28" w16cid:durableId="1226719778">
    <w:abstractNumId w:val="34"/>
  </w:num>
  <w:num w:numId="29" w16cid:durableId="1474786545">
    <w:abstractNumId w:val="18"/>
  </w:num>
  <w:num w:numId="30" w16cid:durableId="1873033854">
    <w:abstractNumId w:val="14"/>
  </w:num>
  <w:num w:numId="31" w16cid:durableId="1598127425">
    <w:abstractNumId w:val="28"/>
  </w:num>
  <w:num w:numId="32" w16cid:durableId="82184560">
    <w:abstractNumId w:val="0"/>
  </w:num>
  <w:num w:numId="33" w16cid:durableId="356810466">
    <w:abstractNumId w:val="24"/>
  </w:num>
  <w:num w:numId="34" w16cid:durableId="1821460967">
    <w:abstractNumId w:val="28"/>
  </w:num>
  <w:num w:numId="35" w16cid:durableId="1978680384">
    <w:abstractNumId w:val="28"/>
  </w:num>
  <w:num w:numId="36" w16cid:durableId="521628781">
    <w:abstractNumId w:val="3"/>
  </w:num>
  <w:num w:numId="37" w16cid:durableId="904292784">
    <w:abstractNumId w:val="2"/>
  </w:num>
  <w:num w:numId="38" w16cid:durableId="1800225060">
    <w:abstractNumId w:val="35"/>
  </w:num>
  <w:num w:numId="39" w16cid:durableId="424694232">
    <w:abstractNumId w:val="25"/>
  </w:num>
  <w:num w:numId="40" w16cid:durableId="868878706">
    <w:abstractNumId w:val="16"/>
  </w:num>
  <w:num w:numId="41" w16cid:durableId="166050049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23D"/>
    <w:rsid w:val="00003BE9"/>
    <w:rsid w:val="000128ED"/>
    <w:rsid w:val="00017C66"/>
    <w:rsid w:val="00021653"/>
    <w:rsid w:val="000277A5"/>
    <w:rsid w:val="00031E00"/>
    <w:rsid w:val="00035EC0"/>
    <w:rsid w:val="00044B76"/>
    <w:rsid w:val="00060277"/>
    <w:rsid w:val="0006092A"/>
    <w:rsid w:val="000630DA"/>
    <w:rsid w:val="000675B2"/>
    <w:rsid w:val="0007787E"/>
    <w:rsid w:val="00080D87"/>
    <w:rsid w:val="00082E08"/>
    <w:rsid w:val="0008354C"/>
    <w:rsid w:val="00093648"/>
    <w:rsid w:val="00093695"/>
    <w:rsid w:val="00096DAB"/>
    <w:rsid w:val="00097C3C"/>
    <w:rsid w:val="000B145C"/>
    <w:rsid w:val="000C08B9"/>
    <w:rsid w:val="000D26D7"/>
    <w:rsid w:val="000E4653"/>
    <w:rsid w:val="000E6985"/>
    <w:rsid w:val="000F3A10"/>
    <w:rsid w:val="001133FB"/>
    <w:rsid w:val="00113AF6"/>
    <w:rsid w:val="0012404F"/>
    <w:rsid w:val="001318DE"/>
    <w:rsid w:val="00136290"/>
    <w:rsid w:val="001377C5"/>
    <w:rsid w:val="00140910"/>
    <w:rsid w:val="00153B06"/>
    <w:rsid w:val="00157683"/>
    <w:rsid w:val="00164920"/>
    <w:rsid w:val="00167A15"/>
    <w:rsid w:val="00186FBF"/>
    <w:rsid w:val="001A52E0"/>
    <w:rsid w:val="001B410E"/>
    <w:rsid w:val="001B4B4B"/>
    <w:rsid w:val="001D64EE"/>
    <w:rsid w:val="001F0E84"/>
    <w:rsid w:val="001F2DFB"/>
    <w:rsid w:val="001F3FDA"/>
    <w:rsid w:val="0020038D"/>
    <w:rsid w:val="00205E6E"/>
    <w:rsid w:val="0021410D"/>
    <w:rsid w:val="002233EC"/>
    <w:rsid w:val="002248B9"/>
    <w:rsid w:val="00234EB3"/>
    <w:rsid w:val="0023653B"/>
    <w:rsid w:val="00242A4C"/>
    <w:rsid w:val="00245F82"/>
    <w:rsid w:val="002478C9"/>
    <w:rsid w:val="00263C2F"/>
    <w:rsid w:val="0026425A"/>
    <w:rsid w:val="002648A3"/>
    <w:rsid w:val="0026703E"/>
    <w:rsid w:val="0027585E"/>
    <w:rsid w:val="00297EE8"/>
    <w:rsid w:val="002B1CB5"/>
    <w:rsid w:val="002B365E"/>
    <w:rsid w:val="002C1A5F"/>
    <w:rsid w:val="002C242D"/>
    <w:rsid w:val="002C282E"/>
    <w:rsid w:val="002D6655"/>
    <w:rsid w:val="002F555C"/>
    <w:rsid w:val="00305464"/>
    <w:rsid w:val="00307C6A"/>
    <w:rsid w:val="00310803"/>
    <w:rsid w:val="00344646"/>
    <w:rsid w:val="003507B1"/>
    <w:rsid w:val="0035320A"/>
    <w:rsid w:val="00353AC1"/>
    <w:rsid w:val="0036296A"/>
    <w:rsid w:val="0037423B"/>
    <w:rsid w:val="0037598F"/>
    <w:rsid w:val="00377940"/>
    <w:rsid w:val="00384AA5"/>
    <w:rsid w:val="003873BC"/>
    <w:rsid w:val="00392F4D"/>
    <w:rsid w:val="00393B89"/>
    <w:rsid w:val="003A5780"/>
    <w:rsid w:val="003B0AE3"/>
    <w:rsid w:val="003C6B7F"/>
    <w:rsid w:val="003D64BD"/>
    <w:rsid w:val="003E4CB7"/>
    <w:rsid w:val="003F1F64"/>
    <w:rsid w:val="004123B8"/>
    <w:rsid w:val="004176E5"/>
    <w:rsid w:val="004178C1"/>
    <w:rsid w:val="00422CCF"/>
    <w:rsid w:val="004313EB"/>
    <w:rsid w:val="00435CBB"/>
    <w:rsid w:val="0044177E"/>
    <w:rsid w:val="00446EB9"/>
    <w:rsid w:val="0045664F"/>
    <w:rsid w:val="0045685B"/>
    <w:rsid w:val="00462281"/>
    <w:rsid w:val="00465572"/>
    <w:rsid w:val="00466BA1"/>
    <w:rsid w:val="00467319"/>
    <w:rsid w:val="00467916"/>
    <w:rsid w:val="004729F0"/>
    <w:rsid w:val="004834FB"/>
    <w:rsid w:val="00486983"/>
    <w:rsid w:val="00491425"/>
    <w:rsid w:val="00491620"/>
    <w:rsid w:val="004933E1"/>
    <w:rsid w:val="004959B8"/>
    <w:rsid w:val="00496C39"/>
    <w:rsid w:val="004D02B2"/>
    <w:rsid w:val="004D03B5"/>
    <w:rsid w:val="004D3BC2"/>
    <w:rsid w:val="004E2250"/>
    <w:rsid w:val="004E3C19"/>
    <w:rsid w:val="004E6342"/>
    <w:rsid w:val="004F038C"/>
    <w:rsid w:val="004F28F6"/>
    <w:rsid w:val="00503A63"/>
    <w:rsid w:val="00510656"/>
    <w:rsid w:val="00516B75"/>
    <w:rsid w:val="00540560"/>
    <w:rsid w:val="005417FA"/>
    <w:rsid w:val="005447CB"/>
    <w:rsid w:val="00545315"/>
    <w:rsid w:val="00552912"/>
    <w:rsid w:val="00556331"/>
    <w:rsid w:val="0055639D"/>
    <w:rsid w:val="005666C9"/>
    <w:rsid w:val="00576937"/>
    <w:rsid w:val="00580212"/>
    <w:rsid w:val="00580C25"/>
    <w:rsid w:val="005841C8"/>
    <w:rsid w:val="0058436D"/>
    <w:rsid w:val="00585CFF"/>
    <w:rsid w:val="00591EF9"/>
    <w:rsid w:val="005922C3"/>
    <w:rsid w:val="005946AB"/>
    <w:rsid w:val="0059651F"/>
    <w:rsid w:val="005A6A55"/>
    <w:rsid w:val="005A6D04"/>
    <w:rsid w:val="005C05CC"/>
    <w:rsid w:val="005C639D"/>
    <w:rsid w:val="005E7D84"/>
    <w:rsid w:val="005F12E7"/>
    <w:rsid w:val="00602D25"/>
    <w:rsid w:val="00605C63"/>
    <w:rsid w:val="00611742"/>
    <w:rsid w:val="006123A8"/>
    <w:rsid w:val="00616D4C"/>
    <w:rsid w:val="006368CD"/>
    <w:rsid w:val="00640619"/>
    <w:rsid w:val="006466E7"/>
    <w:rsid w:val="006507C2"/>
    <w:rsid w:val="00662B93"/>
    <w:rsid w:val="00673DB6"/>
    <w:rsid w:val="00674125"/>
    <w:rsid w:val="006818BB"/>
    <w:rsid w:val="00686CB8"/>
    <w:rsid w:val="006A4F22"/>
    <w:rsid w:val="006A6FA3"/>
    <w:rsid w:val="006B09EF"/>
    <w:rsid w:val="006B1917"/>
    <w:rsid w:val="006B3F50"/>
    <w:rsid w:val="006D7F49"/>
    <w:rsid w:val="006F0E20"/>
    <w:rsid w:val="006F2DED"/>
    <w:rsid w:val="006F34DF"/>
    <w:rsid w:val="006F5F10"/>
    <w:rsid w:val="00701D2B"/>
    <w:rsid w:val="00715529"/>
    <w:rsid w:val="00727704"/>
    <w:rsid w:val="007339DF"/>
    <w:rsid w:val="00741D35"/>
    <w:rsid w:val="00744E6F"/>
    <w:rsid w:val="0074670B"/>
    <w:rsid w:val="007569C9"/>
    <w:rsid w:val="00757B2A"/>
    <w:rsid w:val="00767F99"/>
    <w:rsid w:val="00775BFA"/>
    <w:rsid w:val="0078118C"/>
    <w:rsid w:val="007908E8"/>
    <w:rsid w:val="007A22FB"/>
    <w:rsid w:val="007B17C8"/>
    <w:rsid w:val="007B3E04"/>
    <w:rsid w:val="007B455F"/>
    <w:rsid w:val="007C50D6"/>
    <w:rsid w:val="007C5C64"/>
    <w:rsid w:val="007D199F"/>
    <w:rsid w:val="007D206D"/>
    <w:rsid w:val="007D528C"/>
    <w:rsid w:val="007E3D1C"/>
    <w:rsid w:val="007E63F6"/>
    <w:rsid w:val="007F232E"/>
    <w:rsid w:val="007F4C78"/>
    <w:rsid w:val="007F7BC5"/>
    <w:rsid w:val="008011FE"/>
    <w:rsid w:val="00805226"/>
    <w:rsid w:val="0081004A"/>
    <w:rsid w:val="00817F23"/>
    <w:rsid w:val="00821A20"/>
    <w:rsid w:val="00822CA7"/>
    <w:rsid w:val="00824DB3"/>
    <w:rsid w:val="00827FB6"/>
    <w:rsid w:val="0083139C"/>
    <w:rsid w:val="00846076"/>
    <w:rsid w:val="008464AD"/>
    <w:rsid w:val="0086127C"/>
    <w:rsid w:val="008638EE"/>
    <w:rsid w:val="008656AD"/>
    <w:rsid w:val="00871A9B"/>
    <w:rsid w:val="00880E1E"/>
    <w:rsid w:val="00887C4C"/>
    <w:rsid w:val="00895680"/>
    <w:rsid w:val="008B2F6B"/>
    <w:rsid w:val="008D01E5"/>
    <w:rsid w:val="008D2154"/>
    <w:rsid w:val="008D7252"/>
    <w:rsid w:val="008E1876"/>
    <w:rsid w:val="008E258D"/>
    <w:rsid w:val="00907237"/>
    <w:rsid w:val="00910B3C"/>
    <w:rsid w:val="00931B00"/>
    <w:rsid w:val="00934EBD"/>
    <w:rsid w:val="00937D8D"/>
    <w:rsid w:val="00940B07"/>
    <w:rsid w:val="00953CDB"/>
    <w:rsid w:val="009714EF"/>
    <w:rsid w:val="00972AAC"/>
    <w:rsid w:val="00972B21"/>
    <w:rsid w:val="009739E9"/>
    <w:rsid w:val="00977890"/>
    <w:rsid w:val="009959A2"/>
    <w:rsid w:val="009A4563"/>
    <w:rsid w:val="009B6BAC"/>
    <w:rsid w:val="009C52A3"/>
    <w:rsid w:val="009D3F3C"/>
    <w:rsid w:val="009E13AC"/>
    <w:rsid w:val="009E6AFD"/>
    <w:rsid w:val="009F11DE"/>
    <w:rsid w:val="009F57D2"/>
    <w:rsid w:val="00A048A0"/>
    <w:rsid w:val="00A12300"/>
    <w:rsid w:val="00A24FC9"/>
    <w:rsid w:val="00A25DBA"/>
    <w:rsid w:val="00A34DDC"/>
    <w:rsid w:val="00A40FED"/>
    <w:rsid w:val="00A45417"/>
    <w:rsid w:val="00A467C0"/>
    <w:rsid w:val="00A612AA"/>
    <w:rsid w:val="00A61AE7"/>
    <w:rsid w:val="00A621FF"/>
    <w:rsid w:val="00A650AE"/>
    <w:rsid w:val="00A6694B"/>
    <w:rsid w:val="00A70D9A"/>
    <w:rsid w:val="00A75FB5"/>
    <w:rsid w:val="00A85FAD"/>
    <w:rsid w:val="00A92D10"/>
    <w:rsid w:val="00AA05A5"/>
    <w:rsid w:val="00AA265F"/>
    <w:rsid w:val="00AA5196"/>
    <w:rsid w:val="00AA6CF8"/>
    <w:rsid w:val="00AB00CE"/>
    <w:rsid w:val="00AD31E4"/>
    <w:rsid w:val="00AD367B"/>
    <w:rsid w:val="00AD5382"/>
    <w:rsid w:val="00AE283B"/>
    <w:rsid w:val="00AE2A7A"/>
    <w:rsid w:val="00AE3BEA"/>
    <w:rsid w:val="00AE4EB6"/>
    <w:rsid w:val="00B03C01"/>
    <w:rsid w:val="00B05178"/>
    <w:rsid w:val="00B06D5D"/>
    <w:rsid w:val="00B310DC"/>
    <w:rsid w:val="00B37A7B"/>
    <w:rsid w:val="00B46A8B"/>
    <w:rsid w:val="00B47A11"/>
    <w:rsid w:val="00B5666D"/>
    <w:rsid w:val="00B63556"/>
    <w:rsid w:val="00B63A61"/>
    <w:rsid w:val="00B63C6C"/>
    <w:rsid w:val="00B81D39"/>
    <w:rsid w:val="00B90618"/>
    <w:rsid w:val="00B9592E"/>
    <w:rsid w:val="00B95AE2"/>
    <w:rsid w:val="00BA19FF"/>
    <w:rsid w:val="00BC57EE"/>
    <w:rsid w:val="00BC7CE8"/>
    <w:rsid w:val="00BD035A"/>
    <w:rsid w:val="00BD7517"/>
    <w:rsid w:val="00BD79A7"/>
    <w:rsid w:val="00BE14F4"/>
    <w:rsid w:val="00BE7628"/>
    <w:rsid w:val="00BF3D7D"/>
    <w:rsid w:val="00C0349E"/>
    <w:rsid w:val="00C04A06"/>
    <w:rsid w:val="00C124BA"/>
    <w:rsid w:val="00C13C01"/>
    <w:rsid w:val="00C15763"/>
    <w:rsid w:val="00C17839"/>
    <w:rsid w:val="00C300F2"/>
    <w:rsid w:val="00C33DFB"/>
    <w:rsid w:val="00C47166"/>
    <w:rsid w:val="00C5005C"/>
    <w:rsid w:val="00C57D2E"/>
    <w:rsid w:val="00C64592"/>
    <w:rsid w:val="00C65549"/>
    <w:rsid w:val="00C73BE3"/>
    <w:rsid w:val="00C775F9"/>
    <w:rsid w:val="00C825CB"/>
    <w:rsid w:val="00C84053"/>
    <w:rsid w:val="00C92D7D"/>
    <w:rsid w:val="00C93998"/>
    <w:rsid w:val="00C94512"/>
    <w:rsid w:val="00C952B1"/>
    <w:rsid w:val="00CA702A"/>
    <w:rsid w:val="00CB3C0A"/>
    <w:rsid w:val="00CB543E"/>
    <w:rsid w:val="00CC4F61"/>
    <w:rsid w:val="00CC6F46"/>
    <w:rsid w:val="00CD0F3E"/>
    <w:rsid w:val="00CD41C6"/>
    <w:rsid w:val="00CD5E68"/>
    <w:rsid w:val="00CE40EC"/>
    <w:rsid w:val="00CF5476"/>
    <w:rsid w:val="00CF5B9E"/>
    <w:rsid w:val="00D11E3A"/>
    <w:rsid w:val="00D15742"/>
    <w:rsid w:val="00D264A1"/>
    <w:rsid w:val="00D355EC"/>
    <w:rsid w:val="00D54F46"/>
    <w:rsid w:val="00D62096"/>
    <w:rsid w:val="00D66CCF"/>
    <w:rsid w:val="00D77E01"/>
    <w:rsid w:val="00DA3A03"/>
    <w:rsid w:val="00DB0036"/>
    <w:rsid w:val="00DB3038"/>
    <w:rsid w:val="00DB7D44"/>
    <w:rsid w:val="00DD4F06"/>
    <w:rsid w:val="00DD7154"/>
    <w:rsid w:val="00DE3522"/>
    <w:rsid w:val="00DF523D"/>
    <w:rsid w:val="00DF7CD9"/>
    <w:rsid w:val="00E11BB5"/>
    <w:rsid w:val="00E16E0C"/>
    <w:rsid w:val="00E257FC"/>
    <w:rsid w:val="00E458BC"/>
    <w:rsid w:val="00E603F2"/>
    <w:rsid w:val="00E76DEA"/>
    <w:rsid w:val="00E77714"/>
    <w:rsid w:val="00E81D77"/>
    <w:rsid w:val="00E86034"/>
    <w:rsid w:val="00E969FC"/>
    <w:rsid w:val="00EB0978"/>
    <w:rsid w:val="00EB6DC5"/>
    <w:rsid w:val="00EC2828"/>
    <w:rsid w:val="00EC2974"/>
    <w:rsid w:val="00ED66EC"/>
    <w:rsid w:val="00ED6723"/>
    <w:rsid w:val="00ED7E71"/>
    <w:rsid w:val="00F01CC1"/>
    <w:rsid w:val="00F052DC"/>
    <w:rsid w:val="00F175EE"/>
    <w:rsid w:val="00F27830"/>
    <w:rsid w:val="00F31BDF"/>
    <w:rsid w:val="00F4226A"/>
    <w:rsid w:val="00F52B02"/>
    <w:rsid w:val="00F60B7C"/>
    <w:rsid w:val="00F7118F"/>
    <w:rsid w:val="00F905DA"/>
    <w:rsid w:val="00FA5498"/>
    <w:rsid w:val="00FB731D"/>
    <w:rsid w:val="00FB755C"/>
    <w:rsid w:val="00FC2FBD"/>
    <w:rsid w:val="00FD15D7"/>
    <w:rsid w:val="00FD42D0"/>
    <w:rsid w:val="00FE5F76"/>
    <w:rsid w:val="00FE6DB5"/>
    <w:rsid w:val="00FF721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B3859"/>
  <w15:docId w15:val="{9BF340F2-F30C-44E7-AEAC-22A282CCB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87E"/>
    <w:pPr>
      <w:jc w:val="both"/>
    </w:pPr>
    <w:rPr>
      <w:sz w:val="20"/>
    </w:rPr>
  </w:style>
  <w:style w:type="paragraph" w:styleId="Heading1">
    <w:name w:val="heading 1"/>
    <w:basedOn w:val="Normal"/>
    <w:next w:val="Normal"/>
    <w:link w:val="Heading1Char"/>
    <w:uiPriority w:val="9"/>
    <w:qFormat/>
    <w:rsid w:val="00DF523D"/>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959A2"/>
    <w:pPr>
      <w:keepNext/>
      <w:keepLines/>
      <w:numPr>
        <w:ilvl w:val="1"/>
        <w:numId w:val="1"/>
      </w:numPr>
      <w:spacing w:before="240" w:after="120"/>
      <w:outlineLvl w:val="1"/>
    </w:pPr>
    <w:rPr>
      <w:rFonts w:asciiTheme="majorHAnsi" w:eastAsiaTheme="majorEastAsia" w:hAnsiTheme="majorHAnsi" w:cstheme="majorBidi"/>
      <w:b/>
      <w:color w:val="2E74B5" w:themeColor="accent1" w:themeShade="BF"/>
      <w:sz w:val="26"/>
      <w:szCs w:val="26"/>
    </w:rPr>
  </w:style>
  <w:style w:type="paragraph" w:styleId="Heading3">
    <w:name w:val="heading 3"/>
    <w:aliases w:val="Headline"/>
    <w:basedOn w:val="Normal"/>
    <w:next w:val="Normal"/>
    <w:link w:val="Heading3Char"/>
    <w:uiPriority w:val="9"/>
    <w:unhideWhenUsed/>
    <w:qFormat/>
    <w:rsid w:val="00DF523D"/>
    <w:pPr>
      <w:keepNext/>
      <w:keepLines/>
      <w:numPr>
        <w:ilvl w:val="2"/>
        <w:numId w:val="1"/>
      </w:numPr>
      <w:spacing w:before="40" w:after="0"/>
      <w:ind w:left="72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Subheadline"/>
    <w:basedOn w:val="Normal"/>
    <w:next w:val="Normal"/>
    <w:link w:val="Heading4Char"/>
    <w:uiPriority w:val="9"/>
    <w:unhideWhenUsed/>
    <w:qFormat/>
    <w:rsid w:val="00DF523D"/>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Subline"/>
    <w:basedOn w:val="Normal"/>
    <w:next w:val="Normal"/>
    <w:link w:val="Heading5Char"/>
    <w:uiPriority w:val="9"/>
    <w:unhideWhenUsed/>
    <w:qFormat/>
    <w:rsid w:val="00DF523D"/>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aliases w:val="Subsubline"/>
    <w:basedOn w:val="Normal"/>
    <w:next w:val="Normal"/>
    <w:link w:val="Heading6Char"/>
    <w:uiPriority w:val="9"/>
    <w:unhideWhenUsed/>
    <w:qFormat/>
    <w:rsid w:val="00DF523D"/>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F523D"/>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F523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F523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23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959A2"/>
    <w:rPr>
      <w:rFonts w:asciiTheme="majorHAnsi" w:eastAsiaTheme="majorEastAsia" w:hAnsiTheme="majorHAnsi" w:cstheme="majorBidi"/>
      <w:b/>
      <w:color w:val="2E74B5" w:themeColor="accent1" w:themeShade="BF"/>
      <w:sz w:val="26"/>
      <w:szCs w:val="26"/>
    </w:rPr>
  </w:style>
  <w:style w:type="character" w:customStyle="1" w:styleId="Heading3Char">
    <w:name w:val="Heading 3 Char"/>
    <w:aliases w:val="Headline Char"/>
    <w:basedOn w:val="DefaultParagraphFont"/>
    <w:link w:val="Heading3"/>
    <w:uiPriority w:val="9"/>
    <w:rsid w:val="00DF523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headline Char"/>
    <w:basedOn w:val="DefaultParagraphFont"/>
    <w:link w:val="Heading4"/>
    <w:uiPriority w:val="9"/>
    <w:rsid w:val="00DF523D"/>
    <w:rPr>
      <w:rFonts w:asciiTheme="majorHAnsi" w:eastAsiaTheme="majorEastAsia" w:hAnsiTheme="majorHAnsi" w:cstheme="majorBidi"/>
      <w:i/>
      <w:iCs/>
      <w:color w:val="2E74B5" w:themeColor="accent1" w:themeShade="BF"/>
      <w:sz w:val="20"/>
    </w:rPr>
  </w:style>
  <w:style w:type="character" w:customStyle="1" w:styleId="Heading5Char">
    <w:name w:val="Heading 5 Char"/>
    <w:aliases w:val="Subline Char"/>
    <w:basedOn w:val="DefaultParagraphFont"/>
    <w:link w:val="Heading5"/>
    <w:uiPriority w:val="9"/>
    <w:semiHidden/>
    <w:rsid w:val="00DF523D"/>
    <w:rPr>
      <w:rFonts w:asciiTheme="majorHAnsi" w:eastAsiaTheme="majorEastAsia" w:hAnsiTheme="majorHAnsi" w:cstheme="majorBidi"/>
      <w:color w:val="2E74B5" w:themeColor="accent1" w:themeShade="BF"/>
      <w:sz w:val="20"/>
    </w:rPr>
  </w:style>
  <w:style w:type="character" w:customStyle="1" w:styleId="Heading6Char">
    <w:name w:val="Heading 6 Char"/>
    <w:aliases w:val="Subsubline Char"/>
    <w:basedOn w:val="DefaultParagraphFont"/>
    <w:link w:val="Heading6"/>
    <w:uiPriority w:val="9"/>
    <w:semiHidden/>
    <w:rsid w:val="00DF523D"/>
    <w:rPr>
      <w:rFonts w:asciiTheme="majorHAnsi" w:eastAsiaTheme="majorEastAsia" w:hAnsiTheme="majorHAnsi" w:cstheme="majorBidi"/>
      <w:color w:val="1F4D78" w:themeColor="accent1" w:themeShade="7F"/>
      <w:sz w:val="20"/>
    </w:rPr>
  </w:style>
  <w:style w:type="character" w:customStyle="1" w:styleId="Heading7Char">
    <w:name w:val="Heading 7 Char"/>
    <w:basedOn w:val="DefaultParagraphFont"/>
    <w:link w:val="Heading7"/>
    <w:uiPriority w:val="9"/>
    <w:semiHidden/>
    <w:rsid w:val="00DF523D"/>
    <w:rPr>
      <w:rFonts w:asciiTheme="majorHAnsi" w:eastAsiaTheme="majorEastAsia" w:hAnsiTheme="majorHAnsi" w:cstheme="majorBidi"/>
      <w:i/>
      <w:iCs/>
      <w:color w:val="1F4D78" w:themeColor="accent1" w:themeShade="7F"/>
      <w:sz w:val="20"/>
    </w:rPr>
  </w:style>
  <w:style w:type="character" w:customStyle="1" w:styleId="Heading8Char">
    <w:name w:val="Heading 8 Char"/>
    <w:basedOn w:val="DefaultParagraphFont"/>
    <w:link w:val="Heading8"/>
    <w:uiPriority w:val="9"/>
    <w:semiHidden/>
    <w:rsid w:val="00DF523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F523D"/>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7B4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5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455F"/>
  </w:style>
  <w:style w:type="paragraph" w:styleId="Footer">
    <w:name w:val="footer"/>
    <w:basedOn w:val="Normal"/>
    <w:link w:val="FooterChar"/>
    <w:uiPriority w:val="99"/>
    <w:unhideWhenUsed/>
    <w:rsid w:val="007B45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455F"/>
  </w:style>
  <w:style w:type="paragraph" w:styleId="ListParagraph">
    <w:name w:val="List Paragraph"/>
    <w:aliases w:val="Oranje pijltje opsomming"/>
    <w:basedOn w:val="Normal"/>
    <w:link w:val="ListParagraphChar"/>
    <w:uiPriority w:val="34"/>
    <w:qFormat/>
    <w:rsid w:val="004729F0"/>
    <w:pPr>
      <w:ind w:left="720"/>
      <w:contextualSpacing/>
    </w:pPr>
  </w:style>
  <w:style w:type="paragraph" w:styleId="BalloonText">
    <w:name w:val="Balloon Text"/>
    <w:basedOn w:val="Normal"/>
    <w:link w:val="BalloonTextChar"/>
    <w:uiPriority w:val="99"/>
    <w:semiHidden/>
    <w:unhideWhenUsed/>
    <w:rsid w:val="001B4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10E"/>
    <w:rPr>
      <w:rFonts w:ascii="Tahoma" w:hAnsi="Tahoma" w:cs="Tahoma"/>
      <w:sz w:val="16"/>
      <w:szCs w:val="16"/>
    </w:rPr>
  </w:style>
  <w:style w:type="character" w:styleId="Hyperlink">
    <w:name w:val="Hyperlink"/>
    <w:basedOn w:val="DefaultParagraphFont"/>
    <w:uiPriority w:val="99"/>
    <w:unhideWhenUsed/>
    <w:rsid w:val="0086127C"/>
    <w:rPr>
      <w:color w:val="0563C1" w:themeColor="hyperlink"/>
      <w:u w:val="single"/>
    </w:rPr>
  </w:style>
  <w:style w:type="paragraph" w:styleId="TOCHeading">
    <w:name w:val="TOC Heading"/>
    <w:basedOn w:val="Heading1"/>
    <w:next w:val="Normal"/>
    <w:uiPriority w:val="39"/>
    <w:unhideWhenUsed/>
    <w:qFormat/>
    <w:rsid w:val="00B63A61"/>
    <w:pPr>
      <w:numPr>
        <w:numId w:val="0"/>
      </w:numPr>
      <w:jc w:val="left"/>
      <w:outlineLvl w:val="9"/>
    </w:pPr>
    <w:rPr>
      <w:lang w:eastAsia="nl-BE"/>
    </w:rPr>
  </w:style>
  <w:style w:type="paragraph" w:styleId="TOC1">
    <w:name w:val="toc 1"/>
    <w:basedOn w:val="Normal"/>
    <w:next w:val="Normal"/>
    <w:autoRedefine/>
    <w:uiPriority w:val="39"/>
    <w:unhideWhenUsed/>
    <w:rsid w:val="00B63A61"/>
    <w:pPr>
      <w:spacing w:after="100"/>
    </w:pPr>
  </w:style>
  <w:style w:type="paragraph" w:styleId="TOC2">
    <w:name w:val="toc 2"/>
    <w:basedOn w:val="Normal"/>
    <w:next w:val="Normal"/>
    <w:autoRedefine/>
    <w:uiPriority w:val="39"/>
    <w:unhideWhenUsed/>
    <w:rsid w:val="00B63A61"/>
    <w:pPr>
      <w:spacing w:after="100"/>
      <w:ind w:left="220"/>
    </w:pPr>
  </w:style>
  <w:style w:type="paragraph" w:styleId="FootnoteText">
    <w:name w:val="footnote text"/>
    <w:basedOn w:val="Normal"/>
    <w:link w:val="FootnoteTextChar"/>
    <w:uiPriority w:val="99"/>
    <w:semiHidden/>
    <w:unhideWhenUsed/>
    <w:rsid w:val="00CD41C6"/>
    <w:pPr>
      <w:spacing w:after="0" w:line="240" w:lineRule="auto"/>
    </w:pPr>
    <w:rPr>
      <w:szCs w:val="20"/>
    </w:rPr>
  </w:style>
  <w:style w:type="character" w:customStyle="1" w:styleId="FootnoteTextChar">
    <w:name w:val="Footnote Text Char"/>
    <w:basedOn w:val="DefaultParagraphFont"/>
    <w:link w:val="FootnoteText"/>
    <w:uiPriority w:val="99"/>
    <w:semiHidden/>
    <w:rsid w:val="00CD41C6"/>
    <w:rPr>
      <w:sz w:val="20"/>
      <w:szCs w:val="20"/>
    </w:rPr>
  </w:style>
  <w:style w:type="character" w:styleId="FootnoteReference">
    <w:name w:val="footnote reference"/>
    <w:basedOn w:val="DefaultParagraphFont"/>
    <w:uiPriority w:val="99"/>
    <w:semiHidden/>
    <w:unhideWhenUsed/>
    <w:rsid w:val="00CD41C6"/>
    <w:rPr>
      <w:vertAlign w:val="superscript"/>
    </w:rPr>
  </w:style>
  <w:style w:type="paragraph" w:styleId="NoSpacing">
    <w:name w:val="No Spacing"/>
    <w:uiPriority w:val="1"/>
    <w:qFormat/>
    <w:rsid w:val="00BE14F4"/>
    <w:pPr>
      <w:spacing w:after="0" w:line="240" w:lineRule="auto"/>
      <w:jc w:val="both"/>
    </w:pPr>
  </w:style>
  <w:style w:type="character" w:customStyle="1" w:styleId="ListParagraphChar">
    <w:name w:val="List Paragraph Char"/>
    <w:aliases w:val="Oranje pijltje opsomming Char"/>
    <w:basedOn w:val="DefaultParagraphFont"/>
    <w:link w:val="ListParagraph"/>
    <w:uiPriority w:val="34"/>
    <w:rsid w:val="00A048A0"/>
    <w:rPr>
      <w:sz w:val="20"/>
    </w:rPr>
  </w:style>
  <w:style w:type="paragraph" w:customStyle="1" w:styleId="Default">
    <w:name w:val="Default"/>
    <w:rsid w:val="002478C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A34DDC"/>
    <w:pPr>
      <w:spacing w:before="100" w:beforeAutospacing="1" w:after="100" w:afterAutospacing="1" w:line="240" w:lineRule="auto"/>
      <w:jc w:val="left"/>
    </w:pPr>
    <w:rPr>
      <w:rFonts w:ascii="Times New Roman" w:eastAsia="Times New Roman" w:hAnsi="Times New Roman" w:cs="Times New Roman"/>
      <w:sz w:val="24"/>
      <w:szCs w:val="24"/>
      <w:lang w:eastAsia="nl-BE"/>
    </w:rPr>
  </w:style>
  <w:style w:type="paragraph" w:customStyle="1" w:styleId="Opsomming">
    <w:name w:val="Opsomming"/>
    <w:basedOn w:val="ListParagraph"/>
    <w:rsid w:val="00A45417"/>
    <w:pPr>
      <w:numPr>
        <w:numId w:val="37"/>
      </w:numPr>
      <w:spacing w:after="0" w:line="240" w:lineRule="auto"/>
    </w:pPr>
    <w:rPr>
      <w:rFonts w:ascii="Corbel" w:eastAsia="Times New Roman" w:hAnsi="Corbel" w:cs="Times New Roman"/>
      <w:i/>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83118">
      <w:bodyDiv w:val="1"/>
      <w:marLeft w:val="0"/>
      <w:marRight w:val="0"/>
      <w:marTop w:val="0"/>
      <w:marBottom w:val="0"/>
      <w:divBdr>
        <w:top w:val="none" w:sz="0" w:space="0" w:color="auto"/>
        <w:left w:val="none" w:sz="0" w:space="0" w:color="auto"/>
        <w:bottom w:val="none" w:sz="0" w:space="0" w:color="auto"/>
        <w:right w:val="none" w:sz="0" w:space="0" w:color="auto"/>
      </w:divBdr>
    </w:div>
    <w:div w:id="615337137">
      <w:bodyDiv w:val="1"/>
      <w:marLeft w:val="0"/>
      <w:marRight w:val="0"/>
      <w:marTop w:val="0"/>
      <w:marBottom w:val="0"/>
      <w:divBdr>
        <w:top w:val="none" w:sz="0" w:space="0" w:color="auto"/>
        <w:left w:val="none" w:sz="0" w:space="0" w:color="auto"/>
        <w:bottom w:val="none" w:sz="0" w:space="0" w:color="auto"/>
        <w:right w:val="none" w:sz="0" w:space="0" w:color="auto"/>
      </w:divBdr>
    </w:div>
    <w:div w:id="1255355083">
      <w:bodyDiv w:val="1"/>
      <w:marLeft w:val="0"/>
      <w:marRight w:val="0"/>
      <w:marTop w:val="0"/>
      <w:marBottom w:val="0"/>
      <w:divBdr>
        <w:top w:val="none" w:sz="0" w:space="0" w:color="auto"/>
        <w:left w:val="none" w:sz="0" w:space="0" w:color="auto"/>
        <w:bottom w:val="none" w:sz="0" w:space="0" w:color="auto"/>
        <w:right w:val="none" w:sz="0" w:space="0" w:color="auto"/>
      </w:divBdr>
    </w:div>
    <w:div w:id="1713842111">
      <w:bodyDiv w:val="1"/>
      <w:marLeft w:val="0"/>
      <w:marRight w:val="0"/>
      <w:marTop w:val="0"/>
      <w:marBottom w:val="0"/>
      <w:divBdr>
        <w:top w:val="none" w:sz="0" w:space="0" w:color="auto"/>
        <w:left w:val="none" w:sz="0" w:space="0" w:color="auto"/>
        <w:bottom w:val="none" w:sz="0" w:space="0" w:color="auto"/>
        <w:right w:val="none" w:sz="0" w:space="0" w:color="auto"/>
      </w:divBdr>
    </w:div>
    <w:div w:id="210549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DDB4A-834B-4C9A-91A1-B729F7937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893</Words>
  <Characters>4916</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 Inc.</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Idea\Silke.vanhuffel</dc:creator>
  <cp:lastModifiedBy>Katrien Van Wesemael</cp:lastModifiedBy>
  <cp:revision>6</cp:revision>
  <cp:lastPrinted>2020-01-14T13:45:00Z</cp:lastPrinted>
  <dcterms:created xsi:type="dcterms:W3CDTF">2025-09-11T11:51:00Z</dcterms:created>
  <dcterms:modified xsi:type="dcterms:W3CDTF">2025-09-12T09:32:00Z</dcterms:modified>
</cp:coreProperties>
</file>